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A7119" w14:textId="77777777" w:rsidR="007F0517" w:rsidRPr="00E14406" w:rsidRDefault="007F0517" w:rsidP="00A63693"/>
    <w:p w14:paraId="109F8E0E" w14:textId="77777777" w:rsidR="00CF4011" w:rsidRPr="00E14406" w:rsidRDefault="00CF4011" w:rsidP="00C03D01">
      <w:pPr>
        <w:jc w:val="center"/>
        <w:outlineLvl w:val="0"/>
        <w:rPr>
          <w:b/>
        </w:rPr>
      </w:pPr>
    </w:p>
    <w:p w14:paraId="2D7DC52F" w14:textId="77777777" w:rsidR="00BE6090" w:rsidRPr="00E14406" w:rsidRDefault="00BE6090" w:rsidP="00BE6090">
      <w:pPr>
        <w:tabs>
          <w:tab w:val="left" w:pos="6015"/>
        </w:tabs>
        <w:jc w:val="center"/>
        <w:rPr>
          <w:b/>
        </w:rPr>
      </w:pPr>
    </w:p>
    <w:p w14:paraId="663CD222" w14:textId="77777777" w:rsidR="005A6B4D" w:rsidRDefault="005A6B4D" w:rsidP="005A6B4D">
      <w:pPr>
        <w:spacing w:after="200"/>
        <w:jc w:val="center"/>
        <w:rPr>
          <w:rFonts w:eastAsia="Calibri"/>
          <w:b/>
        </w:rPr>
      </w:pPr>
    </w:p>
    <w:p w14:paraId="098E5C64" w14:textId="06758A07" w:rsidR="005A6B4D" w:rsidRDefault="005A6B4D" w:rsidP="005A6B4D">
      <w:pPr>
        <w:spacing w:after="200"/>
        <w:jc w:val="center"/>
        <w:rPr>
          <w:rFonts w:eastAsia="Calibri"/>
          <w:b/>
        </w:rPr>
      </w:pPr>
      <w:r w:rsidRPr="006911F3">
        <w:rPr>
          <w:rFonts w:eastAsia="Calibri"/>
          <w:b/>
        </w:rPr>
        <w:t xml:space="preserve">SUTARTIES OBJEKTO TECHNINĖ SPECIFIKACIJA </w:t>
      </w:r>
    </w:p>
    <w:p w14:paraId="32D49431" w14:textId="1ED39A4E" w:rsidR="000D2B18" w:rsidRDefault="007A41EA" w:rsidP="007A41EA">
      <w:pPr>
        <w:jc w:val="center"/>
        <w:rPr>
          <w:b/>
        </w:rPr>
      </w:pPr>
      <w:r w:rsidRPr="007A41EA">
        <w:rPr>
          <w:b/>
        </w:rPr>
        <w:t xml:space="preserve">MELIORACIJOS STATINIO – TILTO PER </w:t>
      </w:r>
      <w:r w:rsidR="0031543A">
        <w:rPr>
          <w:b/>
        </w:rPr>
        <w:t>PALOS</w:t>
      </w:r>
      <w:r w:rsidRPr="007A41EA">
        <w:rPr>
          <w:b/>
        </w:rPr>
        <w:t xml:space="preserve"> UPĘ </w:t>
      </w:r>
      <w:r w:rsidR="00E466ED">
        <w:rPr>
          <w:b/>
        </w:rPr>
        <w:t xml:space="preserve">UŽDUOBULIO K., </w:t>
      </w:r>
      <w:r w:rsidR="0031543A">
        <w:rPr>
          <w:b/>
        </w:rPr>
        <w:t>MEDINGĖNŲ SEN</w:t>
      </w:r>
      <w:r w:rsidRPr="007A41EA">
        <w:rPr>
          <w:b/>
        </w:rPr>
        <w:t>, RIETAVO SAVIVALDYBĖJE, REKONSTRUKCIJOS TECHNINIO DARBO PROJEKTO PARENGIMO IR STATYBOS DARBŲ PIRKIMAS</w:t>
      </w:r>
    </w:p>
    <w:p w14:paraId="4798A074" w14:textId="77777777" w:rsidR="003158D7" w:rsidRPr="00E14406" w:rsidRDefault="003158D7" w:rsidP="003158D7">
      <w:pPr>
        <w:jc w:val="both"/>
        <w:rPr>
          <w:b/>
        </w:rPr>
      </w:pPr>
    </w:p>
    <w:p w14:paraId="65469912" w14:textId="05614370" w:rsidR="00A30190" w:rsidRPr="00E14406" w:rsidRDefault="00A30190" w:rsidP="001E089A">
      <w:pPr>
        <w:jc w:val="both"/>
      </w:pPr>
      <w:r w:rsidRPr="00E14406">
        <w:rPr>
          <w:b/>
        </w:rPr>
        <w:t xml:space="preserve">1. Statytojas – </w:t>
      </w:r>
      <w:r w:rsidRPr="00E14406">
        <w:t>Rietavo savivaldybės administracija,</w:t>
      </w:r>
      <w:r w:rsidRPr="00E14406">
        <w:rPr>
          <w:b/>
        </w:rPr>
        <w:t xml:space="preserve"> </w:t>
      </w:r>
      <w:r w:rsidRPr="00E14406">
        <w:t>Laisvės a. 3, LT-90316 Rietavas</w:t>
      </w:r>
    </w:p>
    <w:p w14:paraId="606B21AD" w14:textId="2A984D94" w:rsidR="00A30190" w:rsidRPr="00E14406" w:rsidRDefault="00A30190" w:rsidP="001E089A">
      <w:pPr>
        <w:jc w:val="both"/>
      </w:pPr>
      <w:r w:rsidRPr="00E14406">
        <w:rPr>
          <w:b/>
        </w:rPr>
        <w:t xml:space="preserve">2. Finansavimo šaltinis – </w:t>
      </w:r>
      <w:r w:rsidR="00FA1A9B">
        <w:t>Valstybės biudžeto lėšos</w:t>
      </w:r>
    </w:p>
    <w:p w14:paraId="724F93B6" w14:textId="1FEE1388" w:rsidR="00513FE6" w:rsidRDefault="00A30190" w:rsidP="00513FE6">
      <w:pPr>
        <w:jc w:val="both"/>
      </w:pPr>
      <w:r w:rsidRPr="00E14406">
        <w:rPr>
          <w:b/>
        </w:rPr>
        <w:t xml:space="preserve">3. Projekto vieta – </w:t>
      </w:r>
      <w:r w:rsidR="001E089A" w:rsidRPr="001E089A">
        <w:t xml:space="preserve">Rietavo savivaldybės </w:t>
      </w:r>
      <w:proofErr w:type="spellStart"/>
      <w:r w:rsidR="001E089A" w:rsidRPr="001E089A">
        <w:t>Sauslaukio</w:t>
      </w:r>
      <w:proofErr w:type="spellEnd"/>
      <w:r w:rsidR="001E089A" w:rsidRPr="001E089A">
        <w:t>, kadastro vietov</w:t>
      </w:r>
      <w:r w:rsidR="00A71866">
        <w:t>ėse.</w:t>
      </w:r>
    </w:p>
    <w:p w14:paraId="2C6C6F10" w14:textId="19E8F38C" w:rsidR="000F04D8" w:rsidRPr="001E089A" w:rsidRDefault="000F04D8" w:rsidP="00513FE6">
      <w:pPr>
        <w:jc w:val="both"/>
      </w:pPr>
      <w:r w:rsidRPr="00E44E4E">
        <w:rPr>
          <w:b/>
          <w:bCs/>
        </w:rPr>
        <w:t xml:space="preserve">4. </w:t>
      </w:r>
      <w:r w:rsidR="00E44E4E" w:rsidRPr="00E44E4E">
        <w:rPr>
          <w:b/>
          <w:bCs/>
        </w:rPr>
        <w:t>Statybos rūšis</w:t>
      </w:r>
      <w:r w:rsidR="00E44E4E">
        <w:t xml:space="preserve"> – Statinio rekonstravimas.</w:t>
      </w:r>
    </w:p>
    <w:p w14:paraId="6CF631FF" w14:textId="6D45B8D3" w:rsidR="00A86505" w:rsidRDefault="00C06234" w:rsidP="00A86505">
      <w:r>
        <w:rPr>
          <w:b/>
          <w:bCs/>
        </w:rPr>
        <w:t>5</w:t>
      </w:r>
      <w:r w:rsidR="00A86505" w:rsidRPr="00A86505">
        <w:rPr>
          <w:b/>
          <w:bCs/>
        </w:rPr>
        <w:t>. Statinių kategorija</w:t>
      </w:r>
      <w:r w:rsidR="00A86505">
        <w:t xml:space="preserve"> – neypatingieji statiniai.</w:t>
      </w:r>
    </w:p>
    <w:p w14:paraId="3BE900D8" w14:textId="21B537A0" w:rsidR="00A86505" w:rsidRPr="00A86505" w:rsidRDefault="00C06234" w:rsidP="00A86505">
      <w:pPr>
        <w:rPr>
          <w:b/>
          <w:bCs/>
        </w:rPr>
      </w:pPr>
      <w:r>
        <w:rPr>
          <w:b/>
          <w:bCs/>
        </w:rPr>
        <w:t>6</w:t>
      </w:r>
      <w:r w:rsidR="00A86505" w:rsidRPr="00A86505">
        <w:rPr>
          <w:b/>
          <w:bCs/>
        </w:rPr>
        <w:t>. Statybai privalomas statybą leidžiantis dokumentas.</w:t>
      </w:r>
    </w:p>
    <w:p w14:paraId="7399C3B7" w14:textId="77777777" w:rsidR="00A86505" w:rsidRPr="00E14406" w:rsidRDefault="00A86505" w:rsidP="00A30190">
      <w:pPr>
        <w:rPr>
          <w:b/>
        </w:rPr>
      </w:pPr>
    </w:p>
    <w:tbl>
      <w:tblPr>
        <w:tblStyle w:val="Lentelstinklelis"/>
        <w:tblW w:w="0" w:type="auto"/>
        <w:tblLook w:val="04A0" w:firstRow="1" w:lastRow="0" w:firstColumn="1" w:lastColumn="0" w:noHBand="0" w:noVBand="1"/>
      </w:tblPr>
      <w:tblGrid>
        <w:gridCol w:w="570"/>
        <w:gridCol w:w="6371"/>
        <w:gridCol w:w="1418"/>
        <w:gridCol w:w="870"/>
      </w:tblGrid>
      <w:tr w:rsidR="00A30190" w:rsidRPr="00E14406" w14:paraId="37C59885" w14:textId="77777777" w:rsidTr="00E25E1A">
        <w:trPr>
          <w:trHeight w:val="542"/>
        </w:trPr>
        <w:tc>
          <w:tcPr>
            <w:tcW w:w="570" w:type="dxa"/>
          </w:tcPr>
          <w:p w14:paraId="067CEB4F" w14:textId="77777777" w:rsidR="00A30190" w:rsidRPr="00E14406" w:rsidRDefault="00A30190" w:rsidP="00E25E1A">
            <w:pPr>
              <w:rPr>
                <w:b/>
              </w:rPr>
            </w:pPr>
            <w:r w:rsidRPr="00E14406">
              <w:rPr>
                <w:b/>
              </w:rPr>
              <w:t>Eil. Nr.</w:t>
            </w:r>
          </w:p>
        </w:tc>
        <w:tc>
          <w:tcPr>
            <w:tcW w:w="6371" w:type="dxa"/>
          </w:tcPr>
          <w:p w14:paraId="015BF35F" w14:textId="77777777" w:rsidR="00A30190" w:rsidRPr="00E14406" w:rsidRDefault="00A30190" w:rsidP="00E25E1A">
            <w:pPr>
              <w:rPr>
                <w:b/>
              </w:rPr>
            </w:pPr>
            <w:r w:rsidRPr="00E14406">
              <w:rPr>
                <w:b/>
              </w:rPr>
              <w:t>Paslaugų pavadinimas</w:t>
            </w:r>
          </w:p>
        </w:tc>
        <w:tc>
          <w:tcPr>
            <w:tcW w:w="1418" w:type="dxa"/>
          </w:tcPr>
          <w:p w14:paraId="3F94236E" w14:textId="77777777" w:rsidR="00A30190" w:rsidRPr="00E14406" w:rsidRDefault="00A30190" w:rsidP="00E25E1A">
            <w:pPr>
              <w:rPr>
                <w:b/>
              </w:rPr>
            </w:pPr>
            <w:r w:rsidRPr="00E14406">
              <w:rPr>
                <w:b/>
              </w:rPr>
              <w:t>Mato vnt.</w:t>
            </w:r>
          </w:p>
        </w:tc>
        <w:tc>
          <w:tcPr>
            <w:tcW w:w="870" w:type="dxa"/>
          </w:tcPr>
          <w:p w14:paraId="31201B57" w14:textId="77777777" w:rsidR="00A30190" w:rsidRPr="00E14406" w:rsidRDefault="00A30190" w:rsidP="00E25E1A">
            <w:pPr>
              <w:rPr>
                <w:b/>
              </w:rPr>
            </w:pPr>
            <w:r w:rsidRPr="00E14406">
              <w:rPr>
                <w:b/>
              </w:rPr>
              <w:t xml:space="preserve">Kiekis </w:t>
            </w:r>
          </w:p>
        </w:tc>
      </w:tr>
      <w:tr w:rsidR="00A30190" w:rsidRPr="00E14406" w14:paraId="05CBA5FF" w14:textId="77777777" w:rsidTr="00293FB7">
        <w:trPr>
          <w:trHeight w:val="3091"/>
        </w:trPr>
        <w:tc>
          <w:tcPr>
            <w:tcW w:w="570" w:type="dxa"/>
          </w:tcPr>
          <w:p w14:paraId="3278FDD5" w14:textId="77777777" w:rsidR="00A30190" w:rsidRPr="00E14406" w:rsidRDefault="00A30190" w:rsidP="00E25E1A">
            <w:pPr>
              <w:rPr>
                <w:b/>
                <w:sz w:val="20"/>
              </w:rPr>
            </w:pPr>
            <w:r w:rsidRPr="00E14406">
              <w:rPr>
                <w:b/>
                <w:sz w:val="20"/>
              </w:rPr>
              <w:t>1.</w:t>
            </w:r>
          </w:p>
        </w:tc>
        <w:tc>
          <w:tcPr>
            <w:tcW w:w="6371" w:type="dxa"/>
          </w:tcPr>
          <w:p w14:paraId="3EBE8FBE" w14:textId="77777777" w:rsidR="004D6803" w:rsidRDefault="004D6803" w:rsidP="004D6803">
            <w:pPr>
              <w:rPr>
                <w:noProof/>
              </w:rPr>
            </w:pPr>
            <w:r w:rsidRPr="0012584A">
              <w:rPr>
                <w:noProof/>
              </w:rPr>
              <w:t xml:space="preserve">Rietavo sav. </w:t>
            </w:r>
            <w:r>
              <w:rPr>
                <w:noProof/>
              </w:rPr>
              <w:t>Daugėdų</w:t>
            </w:r>
            <w:r w:rsidRPr="0012584A">
              <w:rPr>
                <w:noProof/>
              </w:rPr>
              <w:t xml:space="preserve"> k.v. Tilto melioracijos projektas</w:t>
            </w:r>
            <w:r>
              <w:rPr>
                <w:noProof/>
              </w:rPr>
              <w:t xml:space="preserve"> </w:t>
            </w:r>
            <w:r w:rsidRPr="0012584A">
              <w:rPr>
                <w:noProof/>
              </w:rPr>
              <w:t>P</w:t>
            </w:r>
            <w:r>
              <w:rPr>
                <w:noProof/>
              </w:rPr>
              <w:t>4</w:t>
            </w:r>
            <w:r w:rsidRPr="0012584A">
              <w:rPr>
                <w:noProof/>
              </w:rPr>
              <w:t>_19</w:t>
            </w:r>
            <w:r>
              <w:rPr>
                <w:noProof/>
              </w:rPr>
              <w:t>68</w:t>
            </w:r>
            <w:r w:rsidRPr="0012584A">
              <w:rPr>
                <w:noProof/>
              </w:rPr>
              <w:t>_2pl_</w:t>
            </w:r>
            <w:r>
              <w:rPr>
                <w:noProof/>
              </w:rPr>
              <w:t>Daugėdai</w:t>
            </w:r>
            <w:r w:rsidRPr="0012584A">
              <w:rPr>
                <w:noProof/>
              </w:rPr>
              <w:t xml:space="preserve"> </w:t>
            </w:r>
            <w:r>
              <w:rPr>
                <w:noProof/>
              </w:rPr>
              <w:t>.</w:t>
            </w:r>
          </w:p>
          <w:p w14:paraId="2F9D34B5" w14:textId="77777777" w:rsidR="004D6803" w:rsidRDefault="004D6803" w:rsidP="004D6803">
            <w:pPr>
              <w:rPr>
                <w:noProof/>
              </w:rPr>
            </w:pPr>
            <w:r w:rsidRPr="00DB772F">
              <w:rPr>
                <w:noProof/>
              </w:rPr>
              <w:t xml:space="preserve">Tilto indeksas: </w:t>
            </w:r>
            <w:r w:rsidRPr="000327F3">
              <w:rPr>
                <w:noProof/>
              </w:rPr>
              <w:t xml:space="preserve">STLRT113T1968G017PAL </w:t>
            </w:r>
          </w:p>
          <w:p w14:paraId="3CFBBE93" w14:textId="77777777" w:rsidR="004D6803" w:rsidRDefault="004D6803" w:rsidP="004D6803">
            <w:pPr>
              <w:rPr>
                <w:noProof/>
              </w:rPr>
            </w:pPr>
            <w:r w:rsidRPr="000327F3">
              <w:rPr>
                <w:noProof/>
              </w:rPr>
              <w:t xml:space="preserve">Tiltas per Palos upę Nr. 13 </w:t>
            </w:r>
          </w:p>
          <w:p w14:paraId="20CAD76F" w14:textId="77777777" w:rsidR="004D6803" w:rsidRPr="0012584A" w:rsidRDefault="004D6803" w:rsidP="004D6803">
            <w:pPr>
              <w:rPr>
                <w:noProof/>
              </w:rPr>
            </w:pPr>
            <w:r w:rsidRPr="00CD1B36">
              <w:rPr>
                <w:noProof/>
              </w:rPr>
              <w:t xml:space="preserve">Tilto vieta: </w:t>
            </w:r>
            <w:r w:rsidRPr="000A63B3">
              <w:rPr>
                <w:noProof/>
              </w:rPr>
              <w:t>55.804395; 22.040656</w:t>
            </w:r>
          </w:p>
          <w:p w14:paraId="20B7827C" w14:textId="77777777" w:rsidR="004D6803" w:rsidRPr="00424DDB" w:rsidRDefault="004D6803" w:rsidP="004D6803">
            <w:pPr>
              <w:jc w:val="both"/>
            </w:pPr>
            <w:r>
              <w:t xml:space="preserve">Atlikti valstybei priklausančio blogos būklės melioracijos tilto 6807(t) laikančiųjų ir tvirtinančiųjų konstrukcijų, važiuojamosios dangos bei kitus būtinus remonto darbus, siekiant atstatyti statinio gerą techninę būklę. Užtikrinti tilto tinkamo veikimo ilgaamžiškumą ir sumažinti griūties pavojaus </w:t>
            </w:r>
            <w:r w:rsidRPr="00424DDB">
              <w:t>riziką statinio eksploatavimo metu.</w:t>
            </w:r>
          </w:p>
          <w:p w14:paraId="3B159BA0" w14:textId="77777777" w:rsidR="004D6803" w:rsidRDefault="004D6803" w:rsidP="004D6803">
            <w:pPr>
              <w:jc w:val="both"/>
              <w:rPr>
                <w:noProof/>
              </w:rPr>
            </w:pPr>
            <w:r w:rsidRPr="00424DDB">
              <w:rPr>
                <w:noProof/>
              </w:rPr>
              <w:t>Pridedamas tilto apžiūros aktas.</w:t>
            </w:r>
          </w:p>
          <w:p w14:paraId="724C5FEF" w14:textId="5C79910D" w:rsidR="00A30190" w:rsidRPr="00857018" w:rsidRDefault="00A30190" w:rsidP="00683CAB">
            <w:pPr>
              <w:rPr>
                <w:noProof/>
                <w:sz w:val="20"/>
              </w:rPr>
            </w:pPr>
          </w:p>
        </w:tc>
        <w:tc>
          <w:tcPr>
            <w:tcW w:w="1418" w:type="dxa"/>
          </w:tcPr>
          <w:p w14:paraId="7709475C" w14:textId="77777777" w:rsidR="00A30190" w:rsidRPr="00E14406" w:rsidRDefault="00A30190" w:rsidP="00E25E1A">
            <w:pPr>
              <w:rPr>
                <w:b/>
                <w:sz w:val="20"/>
              </w:rPr>
            </w:pPr>
          </w:p>
          <w:p w14:paraId="3A039839" w14:textId="77777777" w:rsidR="00A30190" w:rsidRPr="00E14406" w:rsidRDefault="00A30190" w:rsidP="00E25E1A">
            <w:pPr>
              <w:rPr>
                <w:b/>
                <w:sz w:val="20"/>
              </w:rPr>
            </w:pPr>
          </w:p>
          <w:p w14:paraId="36F389AA" w14:textId="77777777" w:rsidR="00A30190" w:rsidRPr="00E14406" w:rsidRDefault="00A30190" w:rsidP="00E25E1A">
            <w:pPr>
              <w:rPr>
                <w:b/>
                <w:sz w:val="20"/>
              </w:rPr>
            </w:pPr>
          </w:p>
          <w:p w14:paraId="37F5191F" w14:textId="77777777" w:rsidR="00A30190" w:rsidRPr="00E14406" w:rsidRDefault="00A30190" w:rsidP="00E25E1A">
            <w:pPr>
              <w:rPr>
                <w:b/>
                <w:sz w:val="20"/>
              </w:rPr>
            </w:pPr>
          </w:p>
          <w:p w14:paraId="74F6F942" w14:textId="77777777" w:rsidR="003649F7" w:rsidRDefault="003649F7" w:rsidP="00E25E1A">
            <w:pPr>
              <w:rPr>
                <w:noProof/>
                <w:sz w:val="20"/>
              </w:rPr>
            </w:pPr>
          </w:p>
          <w:p w14:paraId="1381B73E" w14:textId="4C625F83" w:rsidR="00A30190" w:rsidRPr="00E14406" w:rsidRDefault="00A30190" w:rsidP="00E25E1A">
            <w:pPr>
              <w:rPr>
                <w:noProof/>
                <w:sz w:val="20"/>
              </w:rPr>
            </w:pPr>
            <w:r w:rsidRPr="00E14406">
              <w:rPr>
                <w:noProof/>
                <w:sz w:val="20"/>
              </w:rPr>
              <w:t>vnt.</w:t>
            </w:r>
          </w:p>
          <w:p w14:paraId="725F7001" w14:textId="394EBD22" w:rsidR="00A30190" w:rsidRPr="00E14406" w:rsidRDefault="00A30190" w:rsidP="00E25E1A">
            <w:pPr>
              <w:rPr>
                <w:b/>
                <w:sz w:val="20"/>
              </w:rPr>
            </w:pPr>
          </w:p>
        </w:tc>
        <w:tc>
          <w:tcPr>
            <w:tcW w:w="870" w:type="dxa"/>
          </w:tcPr>
          <w:p w14:paraId="5258D631" w14:textId="77777777" w:rsidR="00A30190" w:rsidRPr="00E14406" w:rsidRDefault="00A30190" w:rsidP="00E25E1A">
            <w:pPr>
              <w:rPr>
                <w:b/>
                <w:sz w:val="20"/>
              </w:rPr>
            </w:pPr>
          </w:p>
          <w:p w14:paraId="351DEB25" w14:textId="77777777" w:rsidR="00A30190" w:rsidRPr="00E14406" w:rsidRDefault="00A30190" w:rsidP="00E25E1A">
            <w:pPr>
              <w:rPr>
                <w:b/>
                <w:sz w:val="20"/>
              </w:rPr>
            </w:pPr>
          </w:p>
          <w:p w14:paraId="57D2C002" w14:textId="77777777" w:rsidR="00A30190" w:rsidRPr="00E14406" w:rsidRDefault="00A30190" w:rsidP="00E25E1A">
            <w:pPr>
              <w:rPr>
                <w:b/>
                <w:sz w:val="20"/>
              </w:rPr>
            </w:pPr>
          </w:p>
          <w:p w14:paraId="4B1CF733" w14:textId="77777777" w:rsidR="00A30190" w:rsidRPr="00E14406" w:rsidRDefault="00A30190" w:rsidP="00E25E1A">
            <w:pPr>
              <w:rPr>
                <w:b/>
                <w:sz w:val="20"/>
              </w:rPr>
            </w:pPr>
          </w:p>
          <w:p w14:paraId="46B0FCDC" w14:textId="77777777" w:rsidR="003649F7" w:rsidRDefault="003649F7" w:rsidP="00E25E1A">
            <w:pPr>
              <w:rPr>
                <w:noProof/>
                <w:sz w:val="20"/>
              </w:rPr>
            </w:pPr>
          </w:p>
          <w:p w14:paraId="21FD7573" w14:textId="41C53C8E" w:rsidR="00A30190" w:rsidRPr="00E14406" w:rsidRDefault="0070664F" w:rsidP="00E25E1A">
            <w:pPr>
              <w:rPr>
                <w:noProof/>
                <w:sz w:val="20"/>
              </w:rPr>
            </w:pPr>
            <w:r>
              <w:rPr>
                <w:noProof/>
                <w:sz w:val="20"/>
              </w:rPr>
              <w:t>1</w:t>
            </w:r>
            <w:r w:rsidR="00A30190" w:rsidRPr="00E14406">
              <w:rPr>
                <w:noProof/>
                <w:sz w:val="20"/>
              </w:rPr>
              <w:t xml:space="preserve"> </w:t>
            </w:r>
          </w:p>
          <w:p w14:paraId="138F9173" w14:textId="1CBAA5D5" w:rsidR="00A30190" w:rsidRPr="00E14406" w:rsidRDefault="00A30190" w:rsidP="00E25E1A">
            <w:pPr>
              <w:rPr>
                <w:b/>
                <w:sz w:val="20"/>
              </w:rPr>
            </w:pPr>
          </w:p>
        </w:tc>
      </w:tr>
    </w:tbl>
    <w:p w14:paraId="489BA3A2" w14:textId="77777777" w:rsidR="00A30190" w:rsidRPr="00E14406" w:rsidRDefault="00A30190" w:rsidP="00A30190">
      <w:pPr>
        <w:rPr>
          <w:b/>
        </w:rPr>
      </w:pPr>
    </w:p>
    <w:p w14:paraId="7F44861C" w14:textId="77777777" w:rsidR="00A30190" w:rsidRPr="00E14406" w:rsidRDefault="00A30190" w:rsidP="0008267C">
      <w:pPr>
        <w:jc w:val="both"/>
        <w:rPr>
          <w:b/>
        </w:rPr>
      </w:pPr>
    </w:p>
    <w:p w14:paraId="02D9DC08" w14:textId="34AE7A9B" w:rsidR="00A30190" w:rsidRPr="00E14406" w:rsidRDefault="00C06234" w:rsidP="0008267C">
      <w:pPr>
        <w:jc w:val="both"/>
        <w:rPr>
          <w:b/>
        </w:rPr>
      </w:pPr>
      <w:r>
        <w:rPr>
          <w:b/>
        </w:rPr>
        <w:t>7</w:t>
      </w:r>
      <w:r w:rsidR="00A30190" w:rsidRPr="00E14406">
        <w:rPr>
          <w:b/>
        </w:rPr>
        <w:t>. Projektavimo sąlygos:</w:t>
      </w:r>
    </w:p>
    <w:p w14:paraId="7ADADC1F" w14:textId="4D1C2032" w:rsidR="00A30190" w:rsidRPr="00E14406" w:rsidRDefault="00C06234" w:rsidP="0008267C">
      <w:pPr>
        <w:ind w:right="-8"/>
        <w:jc w:val="both"/>
      </w:pPr>
      <w:r>
        <w:rPr>
          <w:b/>
          <w:spacing w:val="-6"/>
        </w:rPr>
        <w:t>7</w:t>
      </w:r>
      <w:r w:rsidR="00A30190" w:rsidRPr="00E14406">
        <w:rPr>
          <w:b/>
          <w:spacing w:val="-6"/>
        </w:rPr>
        <w:t xml:space="preserve">.1. </w:t>
      </w:r>
      <w:r w:rsidR="00A30190" w:rsidRPr="00E14406">
        <w:rPr>
          <w:b/>
        </w:rPr>
        <w:t>Techninis darbo projektas rengiamas:</w:t>
      </w:r>
    </w:p>
    <w:p w14:paraId="393B7A77" w14:textId="74E295AA" w:rsidR="00A30190" w:rsidRPr="00E14406" w:rsidRDefault="00C06234" w:rsidP="008D01C0">
      <w:pPr>
        <w:jc w:val="both"/>
      </w:pPr>
      <w:r>
        <w:t>7</w:t>
      </w:r>
      <w:r w:rsidR="00A30190" w:rsidRPr="00E14406">
        <w:t>.1.1.</w:t>
      </w:r>
      <w:r w:rsidR="00A30190" w:rsidRPr="00E14406">
        <w:rPr>
          <w:b/>
        </w:rPr>
        <w:t xml:space="preserve"> </w:t>
      </w:r>
      <w:r w:rsidR="008D01C0" w:rsidRPr="008D01C0">
        <w:t>techniniai darbo projektai rengiami vadovaujantis Lietuvos Respublikos statybos įstatymas, Lietuvos Respublikos melioracijos įstatymas, galiojančiais melioracijos techniniais reglamentais (MTR), statybos techniniais reglamentais (STR), kitais galiojančiais normatyviniais dokumentais ir projektavimo užduotimi;</w:t>
      </w:r>
    </w:p>
    <w:p w14:paraId="3C37F89B" w14:textId="6537F610" w:rsidR="008D01C0" w:rsidRDefault="00C06234" w:rsidP="008D01C0">
      <w:pPr>
        <w:jc w:val="both"/>
      </w:pPr>
      <w:r>
        <w:t>7</w:t>
      </w:r>
      <w:r w:rsidR="00A30190" w:rsidRPr="00E14406">
        <w:t xml:space="preserve">.1.2. </w:t>
      </w:r>
      <w:r w:rsidR="008D01C0" w:rsidRPr="008D01C0">
        <w:t xml:space="preserve">statinių statybos skaičiuojamoji kaina nustatoma vadovaujantis galiojančiais statybos techniniais reglamentais (STR) ir kitais teisės aktais, reglamentuojančiais statybos kainos nustatymo principus. Melioracijos statinių statybos kainos skaičiavimuose įvertinamos statybos produktų, statybos ir montavimo darbų, mechanizmų sąnaudos bei visos papildomos išlaidos, susijusios su statyba; </w:t>
      </w:r>
    </w:p>
    <w:p w14:paraId="27197827" w14:textId="09E21B73" w:rsidR="009407B2" w:rsidRDefault="00C06234" w:rsidP="009407B2">
      <w:pPr>
        <w:jc w:val="both"/>
        <w:rPr>
          <w:b/>
        </w:rPr>
      </w:pPr>
      <w:r>
        <w:t>7</w:t>
      </w:r>
      <w:r w:rsidR="00A30190" w:rsidRPr="00E14406">
        <w:t xml:space="preserve">.1.3. </w:t>
      </w:r>
      <w:r w:rsidR="009407B2" w:rsidRPr="009407B2">
        <w:t>želdinių, medžių naikinimas ar pertvarkymas numatomas vadovaujantis galiojančiais teisės aktais, reglamentuojančiais saugotinų želdinių kirtimą, persodinimą ar kitokį pašalinimą, šių darbų vykdymą, leidimų išdavimą bei želdinių vertės atlyginimą.</w:t>
      </w:r>
      <w:r w:rsidR="009407B2" w:rsidRPr="009407B2">
        <w:rPr>
          <w:b/>
        </w:rPr>
        <w:t xml:space="preserve"> </w:t>
      </w:r>
    </w:p>
    <w:p w14:paraId="2F444300" w14:textId="28078F93" w:rsidR="00A30190" w:rsidRPr="00E14406" w:rsidRDefault="00C06234" w:rsidP="009407B2">
      <w:pPr>
        <w:jc w:val="both"/>
        <w:rPr>
          <w:b/>
        </w:rPr>
      </w:pPr>
      <w:r>
        <w:rPr>
          <w:b/>
        </w:rPr>
        <w:t>7</w:t>
      </w:r>
      <w:r w:rsidR="00A30190" w:rsidRPr="00E14406">
        <w:rPr>
          <w:b/>
        </w:rPr>
        <w:t>.2. Techninio darbo projekto parengimo ir su jo parengimu susijusių paslaugų eiliškumas, kuriuos atlieka Vykdytojas:</w:t>
      </w:r>
    </w:p>
    <w:p w14:paraId="57BD41E0" w14:textId="77777777" w:rsidR="00006761" w:rsidRPr="00006761" w:rsidRDefault="00006761" w:rsidP="00006761">
      <w:pPr>
        <w:jc w:val="both"/>
      </w:pPr>
      <w:r w:rsidRPr="00006761">
        <w:rPr>
          <w:b/>
          <w:bCs/>
        </w:rPr>
        <w:t>7.2.1.</w:t>
      </w:r>
      <w:r w:rsidRPr="00006761">
        <w:t xml:space="preserve"> atlikti tyrinėjimus ir parengti tyrinėjimų dokumentaciją (topografinę medžiagą, reikalingus inžinerinius tyrinėjimus bei kitus projektavimui būtinus duomenis);</w:t>
      </w:r>
    </w:p>
    <w:p w14:paraId="12950359" w14:textId="77777777" w:rsidR="00006761" w:rsidRPr="00006761" w:rsidRDefault="00006761" w:rsidP="00006761">
      <w:pPr>
        <w:jc w:val="both"/>
      </w:pPr>
      <w:r w:rsidRPr="00006761">
        <w:rPr>
          <w:b/>
          <w:bCs/>
        </w:rPr>
        <w:t>7.2.2.</w:t>
      </w:r>
      <w:r w:rsidRPr="00006761">
        <w:t xml:space="preserve"> parengti rekonstrukcijos projektinius pasiūlymus ir juos suderinti su atsakingu Rietavo savivaldybės administracija Žemės ūkio skyriaus specialistu;</w:t>
      </w:r>
    </w:p>
    <w:p w14:paraId="79AE200E" w14:textId="77777777" w:rsidR="00006761" w:rsidRPr="00006761" w:rsidRDefault="00006761" w:rsidP="00006761">
      <w:pPr>
        <w:jc w:val="both"/>
      </w:pPr>
      <w:r w:rsidRPr="00006761">
        <w:rPr>
          <w:b/>
          <w:bCs/>
        </w:rPr>
        <w:t>7.2.3.</w:t>
      </w:r>
      <w:r w:rsidRPr="00006761">
        <w:t xml:space="preserve"> atlikti projektinių pasiūlymų viešinimo ir visuomenės informavimo procedūras, jei jos privalomos pagal galiojančių teisės aktų reikalavimus;</w:t>
      </w:r>
    </w:p>
    <w:p w14:paraId="2810B82B" w14:textId="77777777" w:rsidR="00006761" w:rsidRPr="00006761" w:rsidRDefault="00006761" w:rsidP="00006761">
      <w:pPr>
        <w:jc w:val="both"/>
      </w:pPr>
      <w:r w:rsidRPr="00006761">
        <w:rPr>
          <w:b/>
          <w:bCs/>
        </w:rPr>
        <w:lastRenderedPageBreak/>
        <w:t>7.2.4.</w:t>
      </w:r>
      <w:r w:rsidRPr="00006761">
        <w:t xml:space="preserve"> gavus atsakingo Rietavo savivaldybės administracija Žemės ūkio skyriaus specialisto pritarimą projektiniams sprendiniams, parengti techninį darbo projektą;</w:t>
      </w:r>
    </w:p>
    <w:p w14:paraId="2475FF7F" w14:textId="77777777" w:rsidR="00006761" w:rsidRPr="00006761" w:rsidRDefault="00006761" w:rsidP="00006761">
      <w:pPr>
        <w:jc w:val="both"/>
      </w:pPr>
      <w:r w:rsidRPr="00006761">
        <w:rPr>
          <w:b/>
          <w:bCs/>
        </w:rPr>
        <w:t>7.2.5.</w:t>
      </w:r>
      <w:r w:rsidRPr="00006761">
        <w:t xml:space="preserve"> atlikti techninio darbo projekto derinimą su visomis projektui derinti privalomomis institucijomis, inžinerinių tinklų ir melioracijos statinių valdytojais, fiziniais ir juridiniais asmenimis, kurių statiniai, inžineriniai tinklai, žemės sklypai ar kita nuosavybė turi sąveiką su projektuojamu objektu, taip pat su seniūnijos seniūnu ir Statytoju (Užsakovu);</w:t>
      </w:r>
    </w:p>
    <w:p w14:paraId="5DD7759D" w14:textId="77777777" w:rsidR="00006761" w:rsidRPr="00006761" w:rsidRDefault="00006761" w:rsidP="00006761">
      <w:pPr>
        <w:jc w:val="both"/>
      </w:pPr>
      <w:r w:rsidRPr="00006761">
        <w:rPr>
          <w:b/>
          <w:bCs/>
        </w:rPr>
        <w:t>7.2.6.</w:t>
      </w:r>
      <w:r w:rsidRPr="00006761">
        <w:t xml:space="preserve"> parengti ir pateikti dokumentus statybą leidžiančiam dokumentui (SLD) gauti.</w:t>
      </w:r>
    </w:p>
    <w:p w14:paraId="4961A559" w14:textId="788380A4" w:rsidR="00A30190" w:rsidRPr="00E14406" w:rsidRDefault="00C06234" w:rsidP="0008267C">
      <w:pPr>
        <w:jc w:val="both"/>
        <w:rPr>
          <w:b/>
        </w:rPr>
      </w:pPr>
      <w:r>
        <w:rPr>
          <w:b/>
        </w:rPr>
        <w:t>7</w:t>
      </w:r>
      <w:r w:rsidR="00A30190" w:rsidRPr="00E14406">
        <w:rPr>
          <w:b/>
        </w:rPr>
        <w:t xml:space="preserve">.3. </w:t>
      </w:r>
      <w:r w:rsidR="00A30190" w:rsidRPr="00E14406">
        <w:rPr>
          <w:bCs/>
        </w:rPr>
        <w:t>Techninio darbo projekto sudėtis:</w:t>
      </w:r>
    </w:p>
    <w:p w14:paraId="421120A6" w14:textId="3C9CDCDB" w:rsidR="00A30190" w:rsidRPr="00E14406" w:rsidRDefault="00C06234" w:rsidP="0008267C">
      <w:pPr>
        <w:jc w:val="both"/>
      </w:pPr>
      <w:r>
        <w:rPr>
          <w:b/>
        </w:rPr>
        <w:t>7</w:t>
      </w:r>
      <w:r w:rsidR="00A30190" w:rsidRPr="00E14406">
        <w:rPr>
          <w:b/>
        </w:rPr>
        <w:t xml:space="preserve">.3.1. </w:t>
      </w:r>
      <w:r w:rsidR="00A30190" w:rsidRPr="00E14406">
        <w:t>bendrieji techniniai rodikliai;</w:t>
      </w:r>
    </w:p>
    <w:p w14:paraId="261E4790" w14:textId="4D2E0444" w:rsidR="00A30190" w:rsidRPr="00E14406" w:rsidRDefault="00C06234" w:rsidP="0008267C">
      <w:pPr>
        <w:autoSpaceDE w:val="0"/>
        <w:autoSpaceDN w:val="0"/>
        <w:adjustRightInd w:val="0"/>
        <w:jc w:val="both"/>
      </w:pPr>
      <w:r>
        <w:t>7</w:t>
      </w:r>
      <w:r w:rsidR="00A30190" w:rsidRPr="00E14406">
        <w:t>.3.2. aiškinamasis raštas (raštu pateikta tyrinėjimų medžiagos apžvalga ir išvados, priimtų sprendinių paaiškinimas, aptarti pagrindiniai skaičiavimų rezultatai, nurodyti ypatingi statybos atvejai, pateiktas principinių sprendinių trumpas aprašymas, išskirtos apsauginės ir sanitarinės zonos);</w:t>
      </w:r>
    </w:p>
    <w:p w14:paraId="72AC2F2F" w14:textId="6EDD2BF7" w:rsidR="00A30190" w:rsidRPr="00E14406" w:rsidRDefault="00C06234" w:rsidP="0008267C">
      <w:pPr>
        <w:jc w:val="both"/>
      </w:pPr>
      <w:r>
        <w:t>7</w:t>
      </w:r>
      <w:r w:rsidR="00A30190" w:rsidRPr="00E14406">
        <w:t>.3.3. bendroji dalis;</w:t>
      </w:r>
    </w:p>
    <w:p w14:paraId="529B100A" w14:textId="4DD82EC0" w:rsidR="00A30190" w:rsidRPr="00E14406" w:rsidRDefault="00C06234" w:rsidP="0008267C">
      <w:pPr>
        <w:jc w:val="both"/>
      </w:pPr>
      <w:r>
        <w:t>7</w:t>
      </w:r>
      <w:r w:rsidR="00A30190" w:rsidRPr="00E14406">
        <w:t>.3.4. statybos produktų, įrenginių ir darbų kiekių žiniaraščiai – projektuose numatytų</w:t>
      </w:r>
    </w:p>
    <w:p w14:paraId="21C3341D" w14:textId="77777777" w:rsidR="00A30190" w:rsidRPr="00E14406" w:rsidRDefault="00A30190" w:rsidP="0008267C">
      <w:pPr>
        <w:jc w:val="both"/>
      </w:pPr>
      <w:r w:rsidRPr="00E14406">
        <w:t>statybos produktų, gaminių, įrenginių ir statybos darbų kiekiai, reikalingi remonto darbams</w:t>
      </w:r>
    </w:p>
    <w:p w14:paraId="58B30643" w14:textId="77777777" w:rsidR="00A30190" w:rsidRPr="00E14406" w:rsidRDefault="00A30190" w:rsidP="0008267C">
      <w:pPr>
        <w:jc w:val="both"/>
      </w:pPr>
      <w:r w:rsidRPr="00E14406">
        <w:t>atlikti;</w:t>
      </w:r>
    </w:p>
    <w:p w14:paraId="67042E5A" w14:textId="30B0FD7D" w:rsidR="00A30190" w:rsidRPr="00E14406" w:rsidRDefault="00C06234" w:rsidP="0008267C">
      <w:pPr>
        <w:autoSpaceDE w:val="0"/>
        <w:autoSpaceDN w:val="0"/>
        <w:adjustRightInd w:val="0"/>
        <w:jc w:val="both"/>
      </w:pPr>
      <w:r>
        <w:t>7</w:t>
      </w:r>
      <w:r w:rsidR="00A30190" w:rsidRPr="00E14406">
        <w:t>.3.5 projektuotojo parengti projektiniai sprendiniai pavaizduoti planuose ir brėžiniuose;</w:t>
      </w:r>
    </w:p>
    <w:p w14:paraId="26730FC2" w14:textId="4A2E9FCF" w:rsidR="00A30190" w:rsidRDefault="00C06234" w:rsidP="0008267C">
      <w:pPr>
        <w:jc w:val="both"/>
      </w:pPr>
      <w:r>
        <w:t>7</w:t>
      </w:r>
      <w:r w:rsidR="00A30190" w:rsidRPr="00E14406">
        <w:t>.3.6. statybos skaičiuojamos kainos nustatymas. Melioracijos statinių statybos kainos skaičiavimais įvertinama statybos produktų, statybos montavimo darbų ir mechanizmų sąnaudų kaina, visos papildomos išlaidos, susijusios su statyba.</w:t>
      </w:r>
    </w:p>
    <w:p w14:paraId="27304FE2" w14:textId="7593CB5C" w:rsidR="00A30190" w:rsidRPr="00E14406" w:rsidRDefault="00C06234" w:rsidP="0008267C">
      <w:pPr>
        <w:jc w:val="both"/>
        <w:rPr>
          <w:b/>
        </w:rPr>
      </w:pPr>
      <w:r>
        <w:rPr>
          <w:b/>
        </w:rPr>
        <w:t>7</w:t>
      </w:r>
      <w:r w:rsidR="00A30190" w:rsidRPr="00E14406">
        <w:rPr>
          <w:b/>
        </w:rPr>
        <w:t>.4. Specialieji reikalavimai:</w:t>
      </w:r>
    </w:p>
    <w:p w14:paraId="037552BE" w14:textId="4DD653F2" w:rsidR="00A30190" w:rsidRPr="00E14406" w:rsidRDefault="00C06234" w:rsidP="0008267C">
      <w:pPr>
        <w:jc w:val="both"/>
        <w:rPr>
          <w:b/>
        </w:rPr>
      </w:pPr>
      <w:r>
        <w:t>7</w:t>
      </w:r>
      <w:r w:rsidR="00A30190" w:rsidRPr="00E14406">
        <w:t>.4.1. projekte numatyti:</w:t>
      </w:r>
    </w:p>
    <w:p w14:paraId="46F3FAFF" w14:textId="66F37875" w:rsidR="00A30190" w:rsidRPr="00E14406" w:rsidRDefault="00C06234" w:rsidP="000A451B">
      <w:pPr>
        <w:jc w:val="both"/>
      </w:pPr>
      <w:r>
        <w:t>7</w:t>
      </w:r>
      <w:r w:rsidR="00A30190" w:rsidRPr="00E14406">
        <w:t xml:space="preserve">.4.1.1. </w:t>
      </w:r>
      <w:r w:rsidR="000A451B" w:rsidRPr="000A451B">
        <w:t>esamo tilto techninės būklės įvertinimą bei nustatytų defektų šalinimo sprendinius;</w:t>
      </w:r>
      <w:r w:rsidR="00A30190" w:rsidRPr="00E14406">
        <w:t>;</w:t>
      </w:r>
    </w:p>
    <w:p w14:paraId="18F0D66A" w14:textId="2F96D09F" w:rsidR="00A30190" w:rsidRPr="00E14406" w:rsidRDefault="00C06234" w:rsidP="00126B3D">
      <w:pPr>
        <w:jc w:val="both"/>
      </w:pPr>
      <w:r>
        <w:t>7</w:t>
      </w:r>
      <w:r w:rsidR="00A30190" w:rsidRPr="00E14406">
        <w:t xml:space="preserve">.4.1.2. </w:t>
      </w:r>
      <w:r w:rsidR="00126B3D" w:rsidRPr="00126B3D">
        <w:t>tilto konstrukcinių elementų (atramų, perdangos, turėklų, privažiavimų) remonto arba rekonstravimo sprendinius</w:t>
      </w:r>
      <w:r w:rsidR="00A30190" w:rsidRPr="00E14406">
        <w:t>;</w:t>
      </w:r>
    </w:p>
    <w:p w14:paraId="6A5E68D0" w14:textId="6149C3A7" w:rsidR="00A30190" w:rsidRPr="00E14406" w:rsidRDefault="00C06234" w:rsidP="00126B3D">
      <w:pPr>
        <w:jc w:val="both"/>
      </w:pPr>
      <w:r>
        <w:t>7</w:t>
      </w:r>
      <w:r w:rsidR="00A30190" w:rsidRPr="00E14406">
        <w:t xml:space="preserve">.4.1.3 </w:t>
      </w:r>
      <w:r w:rsidR="00126B3D" w:rsidRPr="00126B3D">
        <w:t>griovio vagos, šlaitų bei dugno sutvarkymo sprendinius tilto prieigose</w:t>
      </w:r>
      <w:r w:rsidR="00A30190" w:rsidRPr="00E14406">
        <w:t>;</w:t>
      </w:r>
    </w:p>
    <w:p w14:paraId="42E7D844" w14:textId="46CC53B6" w:rsidR="00A30190" w:rsidRPr="00E14406" w:rsidRDefault="00C06234" w:rsidP="001B6D7F">
      <w:pPr>
        <w:jc w:val="both"/>
      </w:pPr>
      <w:r>
        <w:t>7</w:t>
      </w:r>
      <w:r w:rsidR="00A30190" w:rsidRPr="00E14406">
        <w:t xml:space="preserve">.4.1.4 </w:t>
      </w:r>
      <w:r w:rsidR="001B6D7F" w:rsidRPr="001B6D7F">
        <w:t>eismo organizavimo sprendinius statybos darbų vykdymo metu</w:t>
      </w:r>
      <w:r w:rsidR="00A30190" w:rsidRPr="00E14406">
        <w:t>;</w:t>
      </w:r>
    </w:p>
    <w:p w14:paraId="2C1B70B1" w14:textId="55A381E0" w:rsidR="00007A78" w:rsidRPr="00E14406" w:rsidRDefault="00C06234" w:rsidP="00792E7E">
      <w:pPr>
        <w:jc w:val="both"/>
      </w:pPr>
      <w:r>
        <w:t>7</w:t>
      </w:r>
      <w:r w:rsidR="00A30190" w:rsidRPr="00E14406">
        <w:t xml:space="preserve">.4.1.5 </w:t>
      </w:r>
      <w:r w:rsidR="001B6D7F" w:rsidRPr="001B6D7F">
        <w:t>aplinkos ir pažeistų teritorijų sutvarkymo sprendinius po statybos darbų užbaigimo</w:t>
      </w:r>
      <w:r w:rsidR="00A30190" w:rsidRPr="00E14406">
        <w:t>;</w:t>
      </w:r>
    </w:p>
    <w:p w14:paraId="3934D7E4" w14:textId="15034E88" w:rsidR="00A30190" w:rsidRPr="00E14406" w:rsidRDefault="00C06234" w:rsidP="0008267C">
      <w:pPr>
        <w:jc w:val="both"/>
      </w:pPr>
      <w:r>
        <w:t>7</w:t>
      </w:r>
      <w:r w:rsidR="00A30190" w:rsidRPr="00E14406">
        <w:t>.4.1.</w:t>
      </w:r>
      <w:r w:rsidR="00792E7E">
        <w:t>6</w:t>
      </w:r>
      <w:r w:rsidR="00A30190" w:rsidRPr="00E14406">
        <w:t xml:space="preserve"> techninis darbo projektas turi būti suderintas su visais fiziniais ir juridiniais asmenimis, kurių inžineriniai tinklai, statiniai, žemės sklypai arba kita nuosavybės forma turi sąveikos su projektuojamu objektu, seniūnijos seniūnu ir Statytoju (Užsakovu).</w:t>
      </w:r>
    </w:p>
    <w:p w14:paraId="3B4B2403" w14:textId="4F4A8CF9" w:rsidR="00A30190" w:rsidRPr="00E14406" w:rsidRDefault="00C06234" w:rsidP="0008267C">
      <w:pPr>
        <w:jc w:val="both"/>
      </w:pPr>
      <w:r>
        <w:rPr>
          <w:b/>
        </w:rPr>
        <w:t>8</w:t>
      </w:r>
      <w:r w:rsidR="00A30190" w:rsidRPr="00E14406">
        <w:rPr>
          <w:b/>
        </w:rPr>
        <w:t xml:space="preserve">. Nurodymai dėl projekto komplektacijos. </w:t>
      </w:r>
      <w:r w:rsidR="00A30190" w:rsidRPr="00E14406">
        <w:t>Statytojui (</w:t>
      </w:r>
      <w:r w:rsidR="00A30190" w:rsidRPr="00E14406">
        <w:rPr>
          <w:bCs/>
        </w:rPr>
        <w:t>Užsakovui) pateikia 3 (trys) techninio darbo projekto popierinius egzempliorius ir 1 (vienas) egzempliorių techninės ir sąmatinės dalies kompiuterinėse laikmenose (USB rakte ir kompaktiniame diske).</w:t>
      </w:r>
    </w:p>
    <w:p w14:paraId="4CB16D4B" w14:textId="786CAED9" w:rsidR="00A30190" w:rsidRDefault="00C06234" w:rsidP="0008267C">
      <w:pPr>
        <w:jc w:val="both"/>
      </w:pPr>
      <w:r>
        <w:rPr>
          <w:b/>
        </w:rPr>
        <w:t>9</w:t>
      </w:r>
      <w:r w:rsidR="00A30190" w:rsidRPr="00E14406">
        <w:rPr>
          <w:b/>
        </w:rPr>
        <w:t xml:space="preserve">. Projekto </w:t>
      </w:r>
      <w:r w:rsidR="00792E7E">
        <w:rPr>
          <w:b/>
        </w:rPr>
        <w:t xml:space="preserve">įgyvendinimo </w:t>
      </w:r>
      <w:r w:rsidR="00A30190" w:rsidRPr="00E14406">
        <w:rPr>
          <w:b/>
        </w:rPr>
        <w:t xml:space="preserve">terminas – </w:t>
      </w:r>
      <w:r w:rsidR="00A30190" w:rsidRPr="00E14406">
        <w:t xml:space="preserve">projektas su teigiama ekspertizės išvada turi būti parengtas </w:t>
      </w:r>
      <w:r w:rsidR="00E11D7C">
        <w:t xml:space="preserve">per </w:t>
      </w:r>
      <w:r w:rsidR="00155333">
        <w:t>2</w:t>
      </w:r>
      <w:r w:rsidR="00E11D7C">
        <w:t xml:space="preserve"> mėn. nuo sutarties pasirašymo</w:t>
      </w:r>
      <w:r w:rsidR="00F3249B">
        <w:t xml:space="preserve"> ir 1 mėn. statybos leidžiamajam dokumentui gauti.</w:t>
      </w:r>
    </w:p>
    <w:p w14:paraId="70D9A979" w14:textId="25905829" w:rsidR="005C6F5E" w:rsidRPr="0046035E" w:rsidRDefault="005C6F5E" w:rsidP="0008267C">
      <w:pPr>
        <w:jc w:val="both"/>
        <w:rPr>
          <w:b/>
          <w:bCs/>
        </w:rPr>
      </w:pPr>
      <w:r w:rsidRPr="0046035E">
        <w:rPr>
          <w:b/>
          <w:bCs/>
        </w:rPr>
        <w:t>Darb</w:t>
      </w:r>
      <w:r w:rsidR="00155333">
        <w:rPr>
          <w:b/>
          <w:bCs/>
        </w:rPr>
        <w:t xml:space="preserve">us </w:t>
      </w:r>
      <w:r w:rsidRPr="0046035E">
        <w:rPr>
          <w:b/>
          <w:bCs/>
        </w:rPr>
        <w:t xml:space="preserve">atlikti iki 2026 m gruodžio 1 d. </w:t>
      </w:r>
    </w:p>
    <w:p w14:paraId="4DBAA6CB" w14:textId="77777777" w:rsidR="00A30190" w:rsidRPr="00E14406" w:rsidRDefault="00A30190" w:rsidP="0008267C">
      <w:pPr>
        <w:jc w:val="both"/>
      </w:pPr>
      <w:r w:rsidRPr="00E14406">
        <w:tab/>
      </w:r>
      <w:r w:rsidRPr="00E14406">
        <w:tab/>
      </w:r>
      <w:r w:rsidRPr="00E14406">
        <w:tab/>
      </w:r>
      <w:r w:rsidRPr="00E14406">
        <w:tab/>
      </w:r>
      <w:r w:rsidRPr="00E14406">
        <w:tab/>
      </w:r>
      <w:r w:rsidRPr="00E14406">
        <w:tab/>
      </w:r>
    </w:p>
    <w:p w14:paraId="0C9D9DB4" w14:textId="77777777" w:rsidR="00A30190" w:rsidRPr="00E14406" w:rsidRDefault="00A30190" w:rsidP="0008267C">
      <w:pPr>
        <w:jc w:val="both"/>
      </w:pPr>
    </w:p>
    <w:p w14:paraId="15B7C1B5" w14:textId="77777777" w:rsidR="00A30190" w:rsidRPr="00E14406" w:rsidRDefault="00A30190" w:rsidP="0008267C">
      <w:pPr>
        <w:jc w:val="both"/>
      </w:pPr>
      <w:r w:rsidRPr="00E14406">
        <w:t>Žemės ūkio skyriaus vedėjas                                                                     Edgaras Varkalys</w:t>
      </w:r>
    </w:p>
    <w:p w14:paraId="458F02E3" w14:textId="77777777" w:rsidR="00A30190" w:rsidRPr="00E14406" w:rsidRDefault="00A30190" w:rsidP="0008267C">
      <w:pPr>
        <w:jc w:val="both"/>
      </w:pPr>
    </w:p>
    <w:p w14:paraId="1A6E98E8" w14:textId="77777777" w:rsidR="00A30190" w:rsidRPr="00E14406" w:rsidRDefault="00A30190" w:rsidP="00A30190"/>
    <w:p w14:paraId="1FECB8FA" w14:textId="77777777" w:rsidR="00A30190" w:rsidRPr="00E14406" w:rsidRDefault="00A30190" w:rsidP="00A30190">
      <w:pPr>
        <w:rPr>
          <w:noProof/>
        </w:rPr>
      </w:pPr>
    </w:p>
    <w:p w14:paraId="64E01167" w14:textId="77777777" w:rsidR="0008267C" w:rsidRDefault="0008267C" w:rsidP="00A30190">
      <w:pPr>
        <w:rPr>
          <w:noProof/>
        </w:rPr>
      </w:pPr>
    </w:p>
    <w:p w14:paraId="5DC52112" w14:textId="77777777" w:rsidR="00731A92" w:rsidRDefault="00731A92" w:rsidP="00A30190">
      <w:pPr>
        <w:rPr>
          <w:noProof/>
        </w:rPr>
      </w:pPr>
    </w:p>
    <w:p w14:paraId="073719B5" w14:textId="77777777" w:rsidR="00731A92" w:rsidRDefault="00731A92" w:rsidP="00A30190">
      <w:pPr>
        <w:rPr>
          <w:noProof/>
        </w:rPr>
      </w:pPr>
    </w:p>
    <w:p w14:paraId="5FA57BF8" w14:textId="77777777" w:rsidR="00731A92" w:rsidRDefault="00731A92" w:rsidP="00A30190">
      <w:pPr>
        <w:rPr>
          <w:noProof/>
        </w:rPr>
      </w:pPr>
    </w:p>
    <w:p w14:paraId="729B8BB8" w14:textId="77777777" w:rsidR="00731A92" w:rsidRDefault="00731A92" w:rsidP="00A30190">
      <w:pPr>
        <w:rPr>
          <w:noProof/>
        </w:rPr>
      </w:pPr>
    </w:p>
    <w:p w14:paraId="01975390" w14:textId="77777777" w:rsidR="00731A92" w:rsidRDefault="00731A92" w:rsidP="00A30190">
      <w:pPr>
        <w:rPr>
          <w:noProof/>
        </w:rPr>
      </w:pPr>
    </w:p>
    <w:p w14:paraId="73C41B98" w14:textId="77777777" w:rsidR="00731A92" w:rsidRDefault="00731A92" w:rsidP="00A30190">
      <w:pPr>
        <w:rPr>
          <w:noProof/>
        </w:rPr>
      </w:pPr>
    </w:p>
    <w:p w14:paraId="1753BD1C" w14:textId="77777777" w:rsidR="00731A92" w:rsidRDefault="00731A92" w:rsidP="00A30190">
      <w:pPr>
        <w:rPr>
          <w:noProof/>
        </w:rPr>
      </w:pPr>
    </w:p>
    <w:p w14:paraId="17A67274" w14:textId="77777777" w:rsidR="00731A92" w:rsidRDefault="00731A92" w:rsidP="00A30190">
      <w:pPr>
        <w:rPr>
          <w:noProof/>
        </w:rPr>
      </w:pPr>
    </w:p>
    <w:p w14:paraId="72006B6B" w14:textId="77777777" w:rsidR="00731A92" w:rsidRDefault="00731A92" w:rsidP="00A30190">
      <w:pPr>
        <w:rPr>
          <w:noProof/>
        </w:rPr>
      </w:pPr>
    </w:p>
    <w:p w14:paraId="694DBDC5" w14:textId="77777777" w:rsidR="00731A92" w:rsidRDefault="00731A92" w:rsidP="00A30190">
      <w:pPr>
        <w:rPr>
          <w:noProof/>
        </w:rPr>
      </w:pPr>
    </w:p>
    <w:p w14:paraId="7580C4D1" w14:textId="3866D6A3" w:rsidR="003E3336" w:rsidRPr="0012584A" w:rsidRDefault="003E3336" w:rsidP="003E3336">
      <w:pPr>
        <w:rPr>
          <w:noProof/>
        </w:rPr>
      </w:pPr>
      <w:r w:rsidRPr="00CD1B36">
        <w:rPr>
          <w:noProof/>
        </w:rPr>
        <w:t xml:space="preserve">Tilto vieta: </w:t>
      </w:r>
      <w:r w:rsidR="00350589" w:rsidRPr="000A63B3">
        <w:rPr>
          <w:noProof/>
        </w:rPr>
        <w:t>55.804395; 22.040656</w:t>
      </w:r>
    </w:p>
    <w:p w14:paraId="20D72D93" w14:textId="1BA97806" w:rsidR="0093014A" w:rsidRPr="00E14406" w:rsidRDefault="0093014A" w:rsidP="00DC171A"/>
    <w:p w14:paraId="187C94E1" w14:textId="1C022630" w:rsidR="00A30190" w:rsidRPr="00E14406" w:rsidRDefault="00855085" w:rsidP="0093014A">
      <w:r w:rsidRPr="00855085">
        <w:drawing>
          <wp:inline distT="0" distB="0" distL="0" distR="0" wp14:anchorId="197FC32D" wp14:editId="23B32656">
            <wp:extent cx="6016625" cy="5095875"/>
            <wp:effectExtent l="0" t="0" r="3175" b="9525"/>
            <wp:docPr id="20194303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43030" name=""/>
                    <pic:cNvPicPr/>
                  </pic:nvPicPr>
                  <pic:blipFill>
                    <a:blip r:embed="rId8"/>
                    <a:stretch>
                      <a:fillRect/>
                    </a:stretch>
                  </pic:blipFill>
                  <pic:spPr>
                    <a:xfrm>
                      <a:off x="0" y="0"/>
                      <a:ext cx="6016625" cy="5095875"/>
                    </a:xfrm>
                    <a:prstGeom prst="rect">
                      <a:avLst/>
                    </a:prstGeom>
                  </pic:spPr>
                </pic:pic>
              </a:graphicData>
            </a:graphic>
          </wp:inline>
        </w:drawing>
      </w:r>
    </w:p>
    <w:p w14:paraId="5DA797CA" w14:textId="0CDA3946" w:rsidR="00B33D2E" w:rsidRPr="00E14406" w:rsidRDefault="00B33D2E" w:rsidP="00B33D2E">
      <w:pPr>
        <w:jc w:val="both"/>
        <w:rPr>
          <w:b/>
          <w:bCs/>
        </w:rPr>
      </w:pPr>
    </w:p>
    <w:sectPr w:rsidR="00B33D2E" w:rsidRPr="00E14406" w:rsidSect="001C1EF6">
      <w:headerReference w:type="default" r:id="rId9"/>
      <w:pgSz w:w="11909" w:h="16834"/>
      <w:pgMar w:top="0" w:right="730" w:bottom="720" w:left="1704" w:header="567" w:footer="567"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91A5C" w14:textId="77777777" w:rsidR="00FE0FD8" w:rsidRDefault="00FE0FD8" w:rsidP="009D42E1">
      <w:r>
        <w:separator/>
      </w:r>
    </w:p>
  </w:endnote>
  <w:endnote w:type="continuationSeparator" w:id="0">
    <w:p w14:paraId="3162BC6C" w14:textId="77777777" w:rsidR="00FE0FD8" w:rsidRDefault="00FE0FD8" w:rsidP="009D4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33B61" w14:textId="77777777" w:rsidR="00FE0FD8" w:rsidRDefault="00FE0FD8" w:rsidP="009D42E1">
      <w:r>
        <w:separator/>
      </w:r>
    </w:p>
  </w:footnote>
  <w:footnote w:type="continuationSeparator" w:id="0">
    <w:p w14:paraId="16ACEB2E" w14:textId="77777777" w:rsidR="00FE0FD8" w:rsidRDefault="00FE0FD8" w:rsidP="009D4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27032"/>
      <w:docPartObj>
        <w:docPartGallery w:val="Page Numbers (Top of Page)"/>
        <w:docPartUnique/>
      </w:docPartObj>
    </w:sdtPr>
    <w:sdtContent>
      <w:p w14:paraId="273A71EB" w14:textId="1DF2776C" w:rsidR="00FE2B23" w:rsidRDefault="00FE2B23">
        <w:pPr>
          <w:pStyle w:val="Antrats"/>
          <w:jc w:val="center"/>
        </w:pPr>
        <w:r>
          <w:fldChar w:fldCharType="begin"/>
        </w:r>
        <w:r>
          <w:instrText xml:space="preserve"> PAGE   \* MERGEFORMAT </w:instrText>
        </w:r>
        <w:r>
          <w:fldChar w:fldCharType="separate"/>
        </w:r>
        <w:r w:rsidR="008C7034">
          <w:rPr>
            <w:noProof/>
          </w:rPr>
          <w:t>5</w:t>
        </w:r>
        <w:r>
          <w:rPr>
            <w:noProof/>
          </w:rPr>
          <w:fldChar w:fldCharType="end"/>
        </w:r>
      </w:p>
    </w:sdtContent>
  </w:sdt>
  <w:p w14:paraId="273A71EC" w14:textId="77777777" w:rsidR="00FE2B23" w:rsidRDefault="00FE2B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D7A68"/>
    <w:multiLevelType w:val="hybridMultilevel"/>
    <w:tmpl w:val="9420F8D2"/>
    <w:lvl w:ilvl="0" w:tplc="26C81E24">
      <w:start w:val="7"/>
      <w:numFmt w:val="decimal"/>
      <w:lvlText w:val="%1."/>
      <w:lvlJc w:val="left"/>
      <w:pPr>
        <w:ind w:left="786" w:hanging="360"/>
      </w:pPr>
      <w:rPr>
        <w:rFonts w:cs="Times New Roman" w:hint="default"/>
        <w:b w:val="0"/>
        <w:bCs w:val="0"/>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1BA83DF8"/>
    <w:multiLevelType w:val="hybridMultilevel"/>
    <w:tmpl w:val="49F81428"/>
    <w:lvl w:ilvl="0" w:tplc="FD344FF8">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F35A44"/>
    <w:multiLevelType w:val="multilevel"/>
    <w:tmpl w:val="62EA189A"/>
    <w:lvl w:ilvl="0">
      <w:start w:val="10"/>
      <w:numFmt w:val="decimal"/>
      <w:lvlText w:val="%1"/>
      <w:lvlJc w:val="left"/>
      <w:pPr>
        <w:ind w:left="420" w:hanging="420"/>
      </w:pPr>
      <w:rPr>
        <w:rFonts w:hint="default"/>
        <w:b w:val="0"/>
        <w:u w:val="single"/>
      </w:rPr>
    </w:lvl>
    <w:lvl w:ilvl="1">
      <w:start w:val="2"/>
      <w:numFmt w:val="decimal"/>
      <w:lvlText w:val="%1.%2"/>
      <w:lvlJc w:val="left"/>
      <w:pPr>
        <w:ind w:left="987" w:hanging="420"/>
      </w:pPr>
      <w:rPr>
        <w:rFonts w:hint="default"/>
        <w:b w:val="0"/>
        <w:u w:val="none"/>
      </w:rPr>
    </w:lvl>
    <w:lvl w:ilvl="2">
      <w:start w:val="1"/>
      <w:numFmt w:val="decimal"/>
      <w:lvlText w:val="%1.%2.%3"/>
      <w:lvlJc w:val="left"/>
      <w:pPr>
        <w:ind w:left="1854" w:hanging="720"/>
      </w:pPr>
      <w:rPr>
        <w:rFonts w:hint="default"/>
        <w:b w:val="0"/>
        <w:u w:val="single"/>
      </w:rPr>
    </w:lvl>
    <w:lvl w:ilvl="3">
      <w:start w:val="1"/>
      <w:numFmt w:val="decimal"/>
      <w:lvlText w:val="%1.%2.%3.%4"/>
      <w:lvlJc w:val="left"/>
      <w:pPr>
        <w:ind w:left="2421" w:hanging="720"/>
      </w:pPr>
      <w:rPr>
        <w:rFonts w:hint="default"/>
        <w:b w:val="0"/>
        <w:u w:val="single"/>
      </w:rPr>
    </w:lvl>
    <w:lvl w:ilvl="4">
      <w:start w:val="1"/>
      <w:numFmt w:val="decimal"/>
      <w:lvlText w:val="%1.%2.%3.%4.%5"/>
      <w:lvlJc w:val="left"/>
      <w:pPr>
        <w:ind w:left="3348" w:hanging="1080"/>
      </w:pPr>
      <w:rPr>
        <w:rFonts w:hint="default"/>
        <w:b w:val="0"/>
        <w:u w:val="single"/>
      </w:rPr>
    </w:lvl>
    <w:lvl w:ilvl="5">
      <w:start w:val="1"/>
      <w:numFmt w:val="decimal"/>
      <w:lvlText w:val="%1.%2.%3.%4.%5.%6"/>
      <w:lvlJc w:val="left"/>
      <w:pPr>
        <w:ind w:left="3915" w:hanging="1080"/>
      </w:pPr>
      <w:rPr>
        <w:rFonts w:hint="default"/>
        <w:b w:val="0"/>
        <w:u w:val="single"/>
      </w:rPr>
    </w:lvl>
    <w:lvl w:ilvl="6">
      <w:start w:val="1"/>
      <w:numFmt w:val="decimal"/>
      <w:lvlText w:val="%1.%2.%3.%4.%5.%6.%7"/>
      <w:lvlJc w:val="left"/>
      <w:pPr>
        <w:ind w:left="4842" w:hanging="1440"/>
      </w:pPr>
      <w:rPr>
        <w:rFonts w:hint="default"/>
        <w:b w:val="0"/>
        <w:u w:val="single"/>
      </w:rPr>
    </w:lvl>
    <w:lvl w:ilvl="7">
      <w:start w:val="1"/>
      <w:numFmt w:val="decimal"/>
      <w:lvlText w:val="%1.%2.%3.%4.%5.%6.%7.%8"/>
      <w:lvlJc w:val="left"/>
      <w:pPr>
        <w:ind w:left="5409" w:hanging="1440"/>
      </w:pPr>
      <w:rPr>
        <w:rFonts w:hint="default"/>
        <w:b w:val="0"/>
        <w:u w:val="single"/>
      </w:rPr>
    </w:lvl>
    <w:lvl w:ilvl="8">
      <w:start w:val="1"/>
      <w:numFmt w:val="decimal"/>
      <w:lvlText w:val="%1.%2.%3.%4.%5.%6.%7.%8.%9"/>
      <w:lvlJc w:val="left"/>
      <w:pPr>
        <w:ind w:left="6336" w:hanging="1800"/>
      </w:pPr>
      <w:rPr>
        <w:rFonts w:hint="default"/>
        <w:b w:val="0"/>
        <w:u w:val="single"/>
      </w:rPr>
    </w:lvl>
  </w:abstractNum>
  <w:abstractNum w:abstractNumId="3" w15:restartNumberingAfterBreak="0">
    <w:nsid w:val="2816023F"/>
    <w:multiLevelType w:val="hybridMultilevel"/>
    <w:tmpl w:val="5EA2C2F8"/>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pStyle w:val="Heading2Centre"/>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402763B"/>
    <w:multiLevelType w:val="hybridMultilevel"/>
    <w:tmpl w:val="795078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7" w15:restartNumberingAfterBreak="0">
    <w:nsid w:val="44511FA6"/>
    <w:multiLevelType w:val="hybridMultilevel"/>
    <w:tmpl w:val="7C1803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86634C8"/>
    <w:multiLevelType w:val="hybridMultilevel"/>
    <w:tmpl w:val="D3C83BFE"/>
    <w:lvl w:ilvl="0" w:tplc="0A743FF0">
      <w:start w:val="1"/>
      <w:numFmt w:val="decimal"/>
      <w:lvlText w:val="%1."/>
      <w:lvlJc w:val="left"/>
      <w:pPr>
        <w:ind w:left="720" w:hanging="360"/>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CFB4BA7"/>
    <w:multiLevelType w:val="multilevel"/>
    <w:tmpl w:val="6362FDF8"/>
    <w:lvl w:ilvl="0">
      <w:start w:val="1"/>
      <w:numFmt w:val="decimal"/>
      <w:suff w:val="space"/>
      <w:lvlText w:val="%1."/>
      <w:lvlJc w:val="left"/>
      <w:pPr>
        <w:ind w:left="0" w:firstLine="737"/>
      </w:pPr>
      <w:rPr>
        <w:rFonts w:hint="default"/>
        <w:color w:val="auto"/>
      </w:rPr>
    </w:lvl>
    <w:lvl w:ilvl="1">
      <w:start w:val="1"/>
      <w:numFmt w:val="decimal"/>
      <w:suff w:val="nothing"/>
      <w:lvlText w:val="%1.%2. "/>
      <w:lvlJc w:val="left"/>
      <w:pPr>
        <w:ind w:left="0" w:firstLine="737"/>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37"/>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5FA871DB"/>
    <w:multiLevelType w:val="hybridMultilevel"/>
    <w:tmpl w:val="C1241A74"/>
    <w:lvl w:ilvl="0" w:tplc="FD344FF8">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0F15854"/>
    <w:multiLevelType w:val="multilevel"/>
    <w:tmpl w:val="50F08754"/>
    <w:lvl w:ilvl="0">
      <w:start w:val="1"/>
      <w:numFmt w:val="decimal"/>
      <w:lvlText w:val="%1."/>
      <w:lvlJc w:val="left"/>
      <w:pPr>
        <w:ind w:left="1084" w:hanging="360"/>
      </w:pPr>
      <w:rPr>
        <w:rFonts w:hint="default"/>
      </w:rPr>
    </w:lvl>
    <w:lvl w:ilvl="1">
      <w:start w:val="2"/>
      <w:numFmt w:val="decimal"/>
      <w:isLgl/>
      <w:lvlText w:val="%1.%2."/>
      <w:lvlJc w:val="left"/>
      <w:pPr>
        <w:ind w:left="1264" w:hanging="540"/>
      </w:pPr>
      <w:rPr>
        <w:rFonts w:hint="default"/>
      </w:rPr>
    </w:lvl>
    <w:lvl w:ilvl="2">
      <w:start w:val="2"/>
      <w:numFmt w:val="decimal"/>
      <w:isLgl/>
      <w:lvlText w:val="%1.%2.%3."/>
      <w:lvlJc w:val="left"/>
      <w:pPr>
        <w:ind w:left="1444" w:hanging="720"/>
      </w:pPr>
      <w:rPr>
        <w:rFonts w:hint="default"/>
      </w:rPr>
    </w:lvl>
    <w:lvl w:ilvl="3">
      <w:start w:val="1"/>
      <w:numFmt w:val="decimal"/>
      <w:isLgl/>
      <w:lvlText w:val="%1.%2.%3.%4."/>
      <w:lvlJc w:val="left"/>
      <w:pPr>
        <w:ind w:left="1444" w:hanging="720"/>
      </w:pPr>
      <w:rPr>
        <w:rFonts w:hint="default"/>
      </w:rPr>
    </w:lvl>
    <w:lvl w:ilvl="4">
      <w:start w:val="1"/>
      <w:numFmt w:val="decimal"/>
      <w:isLgl/>
      <w:lvlText w:val="%1.%2.%3.%4.%5."/>
      <w:lvlJc w:val="left"/>
      <w:pPr>
        <w:ind w:left="1804" w:hanging="1080"/>
      </w:pPr>
      <w:rPr>
        <w:rFonts w:hint="default"/>
      </w:rPr>
    </w:lvl>
    <w:lvl w:ilvl="5">
      <w:start w:val="1"/>
      <w:numFmt w:val="decimal"/>
      <w:isLgl/>
      <w:lvlText w:val="%1.%2.%3.%4.%5.%6."/>
      <w:lvlJc w:val="left"/>
      <w:pPr>
        <w:ind w:left="1804" w:hanging="1080"/>
      </w:pPr>
      <w:rPr>
        <w:rFonts w:hint="default"/>
      </w:rPr>
    </w:lvl>
    <w:lvl w:ilvl="6">
      <w:start w:val="1"/>
      <w:numFmt w:val="decimal"/>
      <w:isLgl/>
      <w:lvlText w:val="%1.%2.%3.%4.%5.%6.%7."/>
      <w:lvlJc w:val="left"/>
      <w:pPr>
        <w:ind w:left="2164" w:hanging="1440"/>
      </w:pPr>
      <w:rPr>
        <w:rFonts w:hint="default"/>
      </w:rPr>
    </w:lvl>
    <w:lvl w:ilvl="7">
      <w:start w:val="1"/>
      <w:numFmt w:val="decimal"/>
      <w:isLgl/>
      <w:lvlText w:val="%1.%2.%3.%4.%5.%6.%7.%8."/>
      <w:lvlJc w:val="left"/>
      <w:pPr>
        <w:ind w:left="2164" w:hanging="1440"/>
      </w:pPr>
      <w:rPr>
        <w:rFonts w:hint="default"/>
      </w:rPr>
    </w:lvl>
    <w:lvl w:ilvl="8">
      <w:start w:val="1"/>
      <w:numFmt w:val="decimal"/>
      <w:isLgl/>
      <w:lvlText w:val="%1.%2.%3.%4.%5.%6.%7.%8.%9."/>
      <w:lvlJc w:val="left"/>
      <w:pPr>
        <w:ind w:left="2524" w:hanging="1800"/>
      </w:pPr>
      <w:rPr>
        <w:rFonts w:hint="default"/>
      </w:rPr>
    </w:lvl>
  </w:abstractNum>
  <w:abstractNum w:abstractNumId="1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3" w15:restartNumberingAfterBreak="0">
    <w:nsid w:val="79690B64"/>
    <w:multiLevelType w:val="hybridMultilevel"/>
    <w:tmpl w:val="3C363596"/>
    <w:lvl w:ilvl="0" w:tplc="4210F082">
      <w:start w:val="2"/>
      <w:numFmt w:val="bullet"/>
      <w:lvlText w:val="-"/>
      <w:lvlJc w:val="left"/>
      <w:pPr>
        <w:tabs>
          <w:tab w:val="num" w:pos="928"/>
        </w:tabs>
        <w:ind w:left="928" w:hanging="360"/>
      </w:pPr>
      <w:rPr>
        <w:rFonts w:ascii="Times New Roman" w:eastAsia="Times New Roman" w:hAnsi="Times New Roman" w:hint="default"/>
      </w:rPr>
    </w:lvl>
    <w:lvl w:ilvl="1" w:tplc="44F24944">
      <w:start w:val="1"/>
      <w:numFmt w:val="lowerLetter"/>
      <w:lvlText w:val="%2."/>
      <w:lvlJc w:val="left"/>
      <w:pPr>
        <w:tabs>
          <w:tab w:val="num" w:pos="1648"/>
        </w:tabs>
        <w:ind w:left="1648" w:hanging="360"/>
      </w:pPr>
      <w:rPr>
        <w:rFonts w:cs="Times New Roman"/>
      </w:rPr>
    </w:lvl>
    <w:lvl w:ilvl="2" w:tplc="1898E216" w:tentative="1">
      <w:start w:val="1"/>
      <w:numFmt w:val="lowerRoman"/>
      <w:lvlText w:val="%3."/>
      <w:lvlJc w:val="right"/>
      <w:pPr>
        <w:tabs>
          <w:tab w:val="num" w:pos="2368"/>
        </w:tabs>
        <w:ind w:left="2368" w:hanging="180"/>
      </w:pPr>
      <w:rPr>
        <w:rFonts w:cs="Times New Roman"/>
      </w:rPr>
    </w:lvl>
    <w:lvl w:ilvl="3" w:tplc="03A2AD4E" w:tentative="1">
      <w:start w:val="1"/>
      <w:numFmt w:val="decimal"/>
      <w:lvlText w:val="%4."/>
      <w:lvlJc w:val="left"/>
      <w:pPr>
        <w:tabs>
          <w:tab w:val="num" w:pos="3088"/>
        </w:tabs>
        <w:ind w:left="3088" w:hanging="360"/>
      </w:pPr>
      <w:rPr>
        <w:rFonts w:cs="Times New Roman"/>
      </w:rPr>
    </w:lvl>
    <w:lvl w:ilvl="4" w:tplc="1028268E" w:tentative="1">
      <w:start w:val="1"/>
      <w:numFmt w:val="lowerLetter"/>
      <w:lvlText w:val="%5."/>
      <w:lvlJc w:val="left"/>
      <w:pPr>
        <w:tabs>
          <w:tab w:val="num" w:pos="3808"/>
        </w:tabs>
        <w:ind w:left="3808" w:hanging="360"/>
      </w:pPr>
      <w:rPr>
        <w:rFonts w:cs="Times New Roman"/>
      </w:rPr>
    </w:lvl>
    <w:lvl w:ilvl="5" w:tplc="9E9C6466" w:tentative="1">
      <w:start w:val="1"/>
      <w:numFmt w:val="lowerRoman"/>
      <w:lvlText w:val="%6."/>
      <w:lvlJc w:val="right"/>
      <w:pPr>
        <w:tabs>
          <w:tab w:val="num" w:pos="4528"/>
        </w:tabs>
        <w:ind w:left="4528" w:hanging="180"/>
      </w:pPr>
      <w:rPr>
        <w:rFonts w:cs="Times New Roman"/>
      </w:rPr>
    </w:lvl>
    <w:lvl w:ilvl="6" w:tplc="FEAE0E6A" w:tentative="1">
      <w:start w:val="1"/>
      <w:numFmt w:val="decimal"/>
      <w:lvlText w:val="%7."/>
      <w:lvlJc w:val="left"/>
      <w:pPr>
        <w:tabs>
          <w:tab w:val="num" w:pos="5248"/>
        </w:tabs>
        <w:ind w:left="5248" w:hanging="360"/>
      </w:pPr>
      <w:rPr>
        <w:rFonts w:cs="Times New Roman"/>
      </w:rPr>
    </w:lvl>
    <w:lvl w:ilvl="7" w:tplc="7A128CEA" w:tentative="1">
      <w:start w:val="1"/>
      <w:numFmt w:val="lowerLetter"/>
      <w:lvlText w:val="%8."/>
      <w:lvlJc w:val="left"/>
      <w:pPr>
        <w:tabs>
          <w:tab w:val="num" w:pos="5968"/>
        </w:tabs>
        <w:ind w:left="5968" w:hanging="360"/>
      </w:pPr>
      <w:rPr>
        <w:rFonts w:cs="Times New Roman"/>
      </w:rPr>
    </w:lvl>
    <w:lvl w:ilvl="8" w:tplc="661A64EE" w:tentative="1">
      <w:start w:val="1"/>
      <w:numFmt w:val="lowerRoman"/>
      <w:lvlText w:val="%9."/>
      <w:lvlJc w:val="right"/>
      <w:pPr>
        <w:tabs>
          <w:tab w:val="num" w:pos="6688"/>
        </w:tabs>
        <w:ind w:left="6688" w:hanging="180"/>
      </w:pPr>
      <w:rPr>
        <w:rFonts w:cs="Times New Roman"/>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4244984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5125470">
    <w:abstractNumId w:val="13"/>
  </w:num>
  <w:num w:numId="3" w16cid:durableId="535511467">
    <w:abstractNumId w:val="14"/>
  </w:num>
  <w:num w:numId="4" w16cid:durableId="1394699184">
    <w:abstractNumId w:val="11"/>
  </w:num>
  <w:num w:numId="5" w16cid:durableId="732194785">
    <w:abstractNumId w:val="12"/>
  </w:num>
  <w:num w:numId="6" w16cid:durableId="12261373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8536122">
    <w:abstractNumId w:val="0"/>
  </w:num>
  <w:num w:numId="8" w16cid:durableId="1825857666">
    <w:abstractNumId w:val="5"/>
  </w:num>
  <w:num w:numId="9" w16cid:durableId="944114429">
    <w:abstractNumId w:val="2"/>
  </w:num>
  <w:num w:numId="10" w16cid:durableId="499388713">
    <w:abstractNumId w:val="1"/>
  </w:num>
  <w:num w:numId="11" w16cid:durableId="729035899">
    <w:abstractNumId w:val="10"/>
  </w:num>
  <w:num w:numId="12" w16cid:durableId="1888374099">
    <w:abstractNumId w:val="9"/>
  </w:num>
  <w:num w:numId="13" w16cid:durableId="526871970">
    <w:abstractNumId w:val="3"/>
  </w:num>
  <w:num w:numId="14" w16cid:durableId="2075472315">
    <w:abstractNumId w:val="8"/>
  </w:num>
  <w:num w:numId="15" w16cid:durableId="1010453982">
    <w:abstractNumId w:val="1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789807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CF4"/>
    <w:rsid w:val="00003A82"/>
    <w:rsid w:val="00005F34"/>
    <w:rsid w:val="00006761"/>
    <w:rsid w:val="00006CF4"/>
    <w:rsid w:val="00007A78"/>
    <w:rsid w:val="000210D5"/>
    <w:rsid w:val="00021BE3"/>
    <w:rsid w:val="00022A1A"/>
    <w:rsid w:val="00022E40"/>
    <w:rsid w:val="00023E31"/>
    <w:rsid w:val="00025B67"/>
    <w:rsid w:val="000327F3"/>
    <w:rsid w:val="00034A36"/>
    <w:rsid w:val="0004668B"/>
    <w:rsid w:val="0005110F"/>
    <w:rsid w:val="00054ADF"/>
    <w:rsid w:val="00056756"/>
    <w:rsid w:val="00064217"/>
    <w:rsid w:val="00067B1F"/>
    <w:rsid w:val="00075E4B"/>
    <w:rsid w:val="0008267C"/>
    <w:rsid w:val="0008492F"/>
    <w:rsid w:val="00085233"/>
    <w:rsid w:val="00091861"/>
    <w:rsid w:val="000922DA"/>
    <w:rsid w:val="0009614C"/>
    <w:rsid w:val="00097EBB"/>
    <w:rsid w:val="000A0B94"/>
    <w:rsid w:val="000A297E"/>
    <w:rsid w:val="000A451B"/>
    <w:rsid w:val="000A4979"/>
    <w:rsid w:val="000A5738"/>
    <w:rsid w:val="000A63B3"/>
    <w:rsid w:val="000B16D3"/>
    <w:rsid w:val="000B2FF4"/>
    <w:rsid w:val="000B707B"/>
    <w:rsid w:val="000C6FA5"/>
    <w:rsid w:val="000D0305"/>
    <w:rsid w:val="000D0925"/>
    <w:rsid w:val="000D2B18"/>
    <w:rsid w:val="000D76F4"/>
    <w:rsid w:val="000E13AB"/>
    <w:rsid w:val="000E3D0F"/>
    <w:rsid w:val="000E6C2D"/>
    <w:rsid w:val="000F04D8"/>
    <w:rsid w:val="000F11C7"/>
    <w:rsid w:val="000F258D"/>
    <w:rsid w:val="000F492C"/>
    <w:rsid w:val="000F4E95"/>
    <w:rsid w:val="000F5FCE"/>
    <w:rsid w:val="0010256B"/>
    <w:rsid w:val="00106BE6"/>
    <w:rsid w:val="001105EC"/>
    <w:rsid w:val="0011274D"/>
    <w:rsid w:val="00112B14"/>
    <w:rsid w:val="001153DE"/>
    <w:rsid w:val="00115810"/>
    <w:rsid w:val="001245EB"/>
    <w:rsid w:val="0012584A"/>
    <w:rsid w:val="00125A39"/>
    <w:rsid w:val="00126B3D"/>
    <w:rsid w:val="0013297C"/>
    <w:rsid w:val="00133393"/>
    <w:rsid w:val="00133F49"/>
    <w:rsid w:val="00140538"/>
    <w:rsid w:val="00141D17"/>
    <w:rsid w:val="00152DF4"/>
    <w:rsid w:val="0015364D"/>
    <w:rsid w:val="00155333"/>
    <w:rsid w:val="001566C2"/>
    <w:rsid w:val="00157B57"/>
    <w:rsid w:val="00160752"/>
    <w:rsid w:val="00161C5D"/>
    <w:rsid w:val="00167FCC"/>
    <w:rsid w:val="0017037C"/>
    <w:rsid w:val="001707BA"/>
    <w:rsid w:val="00174F91"/>
    <w:rsid w:val="00180FA8"/>
    <w:rsid w:val="00181E96"/>
    <w:rsid w:val="001838DD"/>
    <w:rsid w:val="00190342"/>
    <w:rsid w:val="00192A83"/>
    <w:rsid w:val="00194707"/>
    <w:rsid w:val="00196417"/>
    <w:rsid w:val="001A0A28"/>
    <w:rsid w:val="001A4A37"/>
    <w:rsid w:val="001A4E22"/>
    <w:rsid w:val="001A7665"/>
    <w:rsid w:val="001A79F0"/>
    <w:rsid w:val="001B31A2"/>
    <w:rsid w:val="001B6372"/>
    <w:rsid w:val="001B6D7F"/>
    <w:rsid w:val="001C06FF"/>
    <w:rsid w:val="001C1EF6"/>
    <w:rsid w:val="001C2574"/>
    <w:rsid w:val="001C7DFD"/>
    <w:rsid w:val="001D4C4E"/>
    <w:rsid w:val="001E00DF"/>
    <w:rsid w:val="001E074D"/>
    <w:rsid w:val="001E089A"/>
    <w:rsid w:val="001E53A6"/>
    <w:rsid w:val="001E692B"/>
    <w:rsid w:val="001F6235"/>
    <w:rsid w:val="0021027B"/>
    <w:rsid w:val="002201ED"/>
    <w:rsid w:val="002342B2"/>
    <w:rsid w:val="002377A4"/>
    <w:rsid w:val="002404F2"/>
    <w:rsid w:val="00247AE6"/>
    <w:rsid w:val="00255BE9"/>
    <w:rsid w:val="00260DD5"/>
    <w:rsid w:val="002639AB"/>
    <w:rsid w:val="00267A35"/>
    <w:rsid w:val="0027340B"/>
    <w:rsid w:val="002812E3"/>
    <w:rsid w:val="00281EB1"/>
    <w:rsid w:val="00284D02"/>
    <w:rsid w:val="00286465"/>
    <w:rsid w:val="00291821"/>
    <w:rsid w:val="00293FB7"/>
    <w:rsid w:val="00297422"/>
    <w:rsid w:val="002A792A"/>
    <w:rsid w:val="002B0889"/>
    <w:rsid w:val="002B1E93"/>
    <w:rsid w:val="002B20B3"/>
    <w:rsid w:val="002B2EC7"/>
    <w:rsid w:val="002B7C79"/>
    <w:rsid w:val="002C3BCB"/>
    <w:rsid w:val="002C4BBC"/>
    <w:rsid w:val="002D1D96"/>
    <w:rsid w:val="002D6842"/>
    <w:rsid w:val="002E07E4"/>
    <w:rsid w:val="002E476D"/>
    <w:rsid w:val="002E4776"/>
    <w:rsid w:val="002F0DE9"/>
    <w:rsid w:val="002F59B4"/>
    <w:rsid w:val="002F5D7D"/>
    <w:rsid w:val="002F7400"/>
    <w:rsid w:val="002F7EF0"/>
    <w:rsid w:val="002F7F19"/>
    <w:rsid w:val="00300B7E"/>
    <w:rsid w:val="0030291B"/>
    <w:rsid w:val="00305189"/>
    <w:rsid w:val="0030558A"/>
    <w:rsid w:val="00305E9B"/>
    <w:rsid w:val="0031291C"/>
    <w:rsid w:val="0031543A"/>
    <w:rsid w:val="003158D7"/>
    <w:rsid w:val="0031615F"/>
    <w:rsid w:val="00317318"/>
    <w:rsid w:val="003207CB"/>
    <w:rsid w:val="003215AD"/>
    <w:rsid w:val="00321E2C"/>
    <w:rsid w:val="00322845"/>
    <w:rsid w:val="0032440A"/>
    <w:rsid w:val="00333420"/>
    <w:rsid w:val="00333CDF"/>
    <w:rsid w:val="00335350"/>
    <w:rsid w:val="00337408"/>
    <w:rsid w:val="00337697"/>
    <w:rsid w:val="00344A98"/>
    <w:rsid w:val="00347041"/>
    <w:rsid w:val="00350589"/>
    <w:rsid w:val="00352594"/>
    <w:rsid w:val="00353FAF"/>
    <w:rsid w:val="00356861"/>
    <w:rsid w:val="003574A1"/>
    <w:rsid w:val="00361B6E"/>
    <w:rsid w:val="00363784"/>
    <w:rsid w:val="003646BC"/>
    <w:rsid w:val="003649F7"/>
    <w:rsid w:val="0037198A"/>
    <w:rsid w:val="00376DB5"/>
    <w:rsid w:val="00383990"/>
    <w:rsid w:val="00386B66"/>
    <w:rsid w:val="00386F47"/>
    <w:rsid w:val="00390DC3"/>
    <w:rsid w:val="00391439"/>
    <w:rsid w:val="003925B5"/>
    <w:rsid w:val="00394FF9"/>
    <w:rsid w:val="00395EF0"/>
    <w:rsid w:val="003A0A59"/>
    <w:rsid w:val="003A2661"/>
    <w:rsid w:val="003A4A4D"/>
    <w:rsid w:val="003A4DE1"/>
    <w:rsid w:val="003A7FA7"/>
    <w:rsid w:val="003B14D2"/>
    <w:rsid w:val="003B2A0A"/>
    <w:rsid w:val="003B594D"/>
    <w:rsid w:val="003D1512"/>
    <w:rsid w:val="003D2F44"/>
    <w:rsid w:val="003D3890"/>
    <w:rsid w:val="003D42CA"/>
    <w:rsid w:val="003D6795"/>
    <w:rsid w:val="003D6C3D"/>
    <w:rsid w:val="003E24DE"/>
    <w:rsid w:val="003E3336"/>
    <w:rsid w:val="003E581E"/>
    <w:rsid w:val="003E77F3"/>
    <w:rsid w:val="003F0145"/>
    <w:rsid w:val="004066B3"/>
    <w:rsid w:val="00407B66"/>
    <w:rsid w:val="004107E5"/>
    <w:rsid w:val="00424DDB"/>
    <w:rsid w:val="004270BE"/>
    <w:rsid w:val="004316A6"/>
    <w:rsid w:val="0043504D"/>
    <w:rsid w:val="0044210D"/>
    <w:rsid w:val="00445619"/>
    <w:rsid w:val="0046035E"/>
    <w:rsid w:val="0046537A"/>
    <w:rsid w:val="00465A6E"/>
    <w:rsid w:val="004670B8"/>
    <w:rsid w:val="004674FA"/>
    <w:rsid w:val="00472289"/>
    <w:rsid w:val="00476CCC"/>
    <w:rsid w:val="00483974"/>
    <w:rsid w:val="004858F3"/>
    <w:rsid w:val="004909C9"/>
    <w:rsid w:val="00493101"/>
    <w:rsid w:val="0049777D"/>
    <w:rsid w:val="004A0F0E"/>
    <w:rsid w:val="004A24DC"/>
    <w:rsid w:val="004A2E19"/>
    <w:rsid w:val="004A6EDD"/>
    <w:rsid w:val="004A7426"/>
    <w:rsid w:val="004B0AD7"/>
    <w:rsid w:val="004B1997"/>
    <w:rsid w:val="004B2403"/>
    <w:rsid w:val="004B414C"/>
    <w:rsid w:val="004B414D"/>
    <w:rsid w:val="004B463C"/>
    <w:rsid w:val="004B4C5A"/>
    <w:rsid w:val="004B51A9"/>
    <w:rsid w:val="004B654F"/>
    <w:rsid w:val="004B7C0F"/>
    <w:rsid w:val="004C2B6A"/>
    <w:rsid w:val="004D041F"/>
    <w:rsid w:val="004D0EC0"/>
    <w:rsid w:val="004D52FF"/>
    <w:rsid w:val="004D6803"/>
    <w:rsid w:val="004E08DB"/>
    <w:rsid w:val="004E6A62"/>
    <w:rsid w:val="004E798D"/>
    <w:rsid w:val="004F4FAF"/>
    <w:rsid w:val="0050587D"/>
    <w:rsid w:val="00512E0D"/>
    <w:rsid w:val="00513FE6"/>
    <w:rsid w:val="00515164"/>
    <w:rsid w:val="005201B1"/>
    <w:rsid w:val="00525F1E"/>
    <w:rsid w:val="00533BA4"/>
    <w:rsid w:val="00541A0B"/>
    <w:rsid w:val="00543D9F"/>
    <w:rsid w:val="0054692F"/>
    <w:rsid w:val="00547AFD"/>
    <w:rsid w:val="00552D7F"/>
    <w:rsid w:val="00553146"/>
    <w:rsid w:val="00563979"/>
    <w:rsid w:val="00565A37"/>
    <w:rsid w:val="0057550D"/>
    <w:rsid w:val="005766DB"/>
    <w:rsid w:val="00576FE5"/>
    <w:rsid w:val="005830A3"/>
    <w:rsid w:val="0058511E"/>
    <w:rsid w:val="00591828"/>
    <w:rsid w:val="00591B1C"/>
    <w:rsid w:val="0059400C"/>
    <w:rsid w:val="005A1D0D"/>
    <w:rsid w:val="005A50F3"/>
    <w:rsid w:val="005A535A"/>
    <w:rsid w:val="005A6B4D"/>
    <w:rsid w:val="005B57E7"/>
    <w:rsid w:val="005B7923"/>
    <w:rsid w:val="005C590C"/>
    <w:rsid w:val="005C6796"/>
    <w:rsid w:val="005C6F5E"/>
    <w:rsid w:val="005D0976"/>
    <w:rsid w:val="005D2030"/>
    <w:rsid w:val="005D2FA8"/>
    <w:rsid w:val="005D4594"/>
    <w:rsid w:val="005E16F5"/>
    <w:rsid w:val="005E73CA"/>
    <w:rsid w:val="005F100A"/>
    <w:rsid w:val="005F456A"/>
    <w:rsid w:val="00604017"/>
    <w:rsid w:val="006042CF"/>
    <w:rsid w:val="00607064"/>
    <w:rsid w:val="00607389"/>
    <w:rsid w:val="00612608"/>
    <w:rsid w:val="00615CAD"/>
    <w:rsid w:val="00617BE4"/>
    <w:rsid w:val="0062046D"/>
    <w:rsid w:val="0062472D"/>
    <w:rsid w:val="00633E7D"/>
    <w:rsid w:val="00635FFC"/>
    <w:rsid w:val="006368BB"/>
    <w:rsid w:val="00640F64"/>
    <w:rsid w:val="00643BC0"/>
    <w:rsid w:val="00643D99"/>
    <w:rsid w:val="00643F00"/>
    <w:rsid w:val="00645F67"/>
    <w:rsid w:val="00646D06"/>
    <w:rsid w:val="00674A16"/>
    <w:rsid w:val="00676B4F"/>
    <w:rsid w:val="00683CAB"/>
    <w:rsid w:val="006847BF"/>
    <w:rsid w:val="00687238"/>
    <w:rsid w:val="00690FE5"/>
    <w:rsid w:val="00692EBA"/>
    <w:rsid w:val="006944C2"/>
    <w:rsid w:val="006949BB"/>
    <w:rsid w:val="00695276"/>
    <w:rsid w:val="006A2DA9"/>
    <w:rsid w:val="006C18E5"/>
    <w:rsid w:val="006C1E15"/>
    <w:rsid w:val="006C6FDF"/>
    <w:rsid w:val="006D1311"/>
    <w:rsid w:val="006E05E5"/>
    <w:rsid w:val="006E0D53"/>
    <w:rsid w:val="006E37B3"/>
    <w:rsid w:val="006F7E0F"/>
    <w:rsid w:val="0070664F"/>
    <w:rsid w:val="00714D51"/>
    <w:rsid w:val="00716BF2"/>
    <w:rsid w:val="00731A92"/>
    <w:rsid w:val="00735D00"/>
    <w:rsid w:val="00740F1A"/>
    <w:rsid w:val="00752506"/>
    <w:rsid w:val="007527B7"/>
    <w:rsid w:val="00756CF9"/>
    <w:rsid w:val="00761F41"/>
    <w:rsid w:val="00766B95"/>
    <w:rsid w:val="00767F96"/>
    <w:rsid w:val="00792971"/>
    <w:rsid w:val="00792E7E"/>
    <w:rsid w:val="00794443"/>
    <w:rsid w:val="00796BAB"/>
    <w:rsid w:val="00797A60"/>
    <w:rsid w:val="00797A6B"/>
    <w:rsid w:val="007A1492"/>
    <w:rsid w:val="007A41EA"/>
    <w:rsid w:val="007A6B73"/>
    <w:rsid w:val="007B3383"/>
    <w:rsid w:val="007B45B4"/>
    <w:rsid w:val="007B681E"/>
    <w:rsid w:val="007C185F"/>
    <w:rsid w:val="007C5F1B"/>
    <w:rsid w:val="007C6377"/>
    <w:rsid w:val="007C784C"/>
    <w:rsid w:val="007D06BB"/>
    <w:rsid w:val="007D2D00"/>
    <w:rsid w:val="007D38C8"/>
    <w:rsid w:val="007E0E81"/>
    <w:rsid w:val="007E1317"/>
    <w:rsid w:val="007E3EAB"/>
    <w:rsid w:val="007E4660"/>
    <w:rsid w:val="007F02A1"/>
    <w:rsid w:val="007F0517"/>
    <w:rsid w:val="00800AF9"/>
    <w:rsid w:val="00801B27"/>
    <w:rsid w:val="00802B62"/>
    <w:rsid w:val="00805235"/>
    <w:rsid w:val="0080570A"/>
    <w:rsid w:val="008072A0"/>
    <w:rsid w:val="00807A9B"/>
    <w:rsid w:val="00810095"/>
    <w:rsid w:val="008125CB"/>
    <w:rsid w:val="008160C5"/>
    <w:rsid w:val="00822275"/>
    <w:rsid w:val="00825F92"/>
    <w:rsid w:val="0083116F"/>
    <w:rsid w:val="00832276"/>
    <w:rsid w:val="0083660D"/>
    <w:rsid w:val="00840420"/>
    <w:rsid w:val="008437B7"/>
    <w:rsid w:val="00845F48"/>
    <w:rsid w:val="00855085"/>
    <w:rsid w:val="00857018"/>
    <w:rsid w:val="00860C08"/>
    <w:rsid w:val="00866D2D"/>
    <w:rsid w:val="00866F65"/>
    <w:rsid w:val="00867A83"/>
    <w:rsid w:val="0087247D"/>
    <w:rsid w:val="00875D8B"/>
    <w:rsid w:val="00882D86"/>
    <w:rsid w:val="00885857"/>
    <w:rsid w:val="008870D6"/>
    <w:rsid w:val="00887AC1"/>
    <w:rsid w:val="00887B01"/>
    <w:rsid w:val="008948DB"/>
    <w:rsid w:val="008A1026"/>
    <w:rsid w:val="008A3A39"/>
    <w:rsid w:val="008A7237"/>
    <w:rsid w:val="008B25E3"/>
    <w:rsid w:val="008B6074"/>
    <w:rsid w:val="008C7034"/>
    <w:rsid w:val="008D01C0"/>
    <w:rsid w:val="008D157E"/>
    <w:rsid w:val="008D4AA2"/>
    <w:rsid w:val="008D712D"/>
    <w:rsid w:val="008E37A7"/>
    <w:rsid w:val="008E5BE9"/>
    <w:rsid w:val="008F1D51"/>
    <w:rsid w:val="008F203C"/>
    <w:rsid w:val="008F2BCD"/>
    <w:rsid w:val="00905AA0"/>
    <w:rsid w:val="00906651"/>
    <w:rsid w:val="00906939"/>
    <w:rsid w:val="00912686"/>
    <w:rsid w:val="0093014A"/>
    <w:rsid w:val="009407B2"/>
    <w:rsid w:val="00943983"/>
    <w:rsid w:val="00954D3B"/>
    <w:rsid w:val="00963A54"/>
    <w:rsid w:val="00967C7C"/>
    <w:rsid w:val="00967CA7"/>
    <w:rsid w:val="009712AB"/>
    <w:rsid w:val="009759F0"/>
    <w:rsid w:val="00977354"/>
    <w:rsid w:val="00977DE7"/>
    <w:rsid w:val="009921EF"/>
    <w:rsid w:val="00994214"/>
    <w:rsid w:val="009946E5"/>
    <w:rsid w:val="00997EAE"/>
    <w:rsid w:val="009A3EE3"/>
    <w:rsid w:val="009A57C3"/>
    <w:rsid w:val="009B1835"/>
    <w:rsid w:val="009B4612"/>
    <w:rsid w:val="009B4DBB"/>
    <w:rsid w:val="009B502C"/>
    <w:rsid w:val="009C0E34"/>
    <w:rsid w:val="009C136E"/>
    <w:rsid w:val="009C16AE"/>
    <w:rsid w:val="009C5958"/>
    <w:rsid w:val="009D04ED"/>
    <w:rsid w:val="009D42E1"/>
    <w:rsid w:val="009D508C"/>
    <w:rsid w:val="009D6F92"/>
    <w:rsid w:val="009D775E"/>
    <w:rsid w:val="009E086E"/>
    <w:rsid w:val="009E7142"/>
    <w:rsid w:val="009F15A4"/>
    <w:rsid w:val="009F74EA"/>
    <w:rsid w:val="00A03AC4"/>
    <w:rsid w:val="00A10C58"/>
    <w:rsid w:val="00A173A7"/>
    <w:rsid w:val="00A237C3"/>
    <w:rsid w:val="00A23FBB"/>
    <w:rsid w:val="00A24336"/>
    <w:rsid w:val="00A30190"/>
    <w:rsid w:val="00A3075B"/>
    <w:rsid w:val="00A31CC2"/>
    <w:rsid w:val="00A34493"/>
    <w:rsid w:val="00A44E06"/>
    <w:rsid w:val="00A45A21"/>
    <w:rsid w:val="00A50523"/>
    <w:rsid w:val="00A51C2B"/>
    <w:rsid w:val="00A53E1C"/>
    <w:rsid w:val="00A5411D"/>
    <w:rsid w:val="00A556E2"/>
    <w:rsid w:val="00A56C43"/>
    <w:rsid w:val="00A5717D"/>
    <w:rsid w:val="00A57A8B"/>
    <w:rsid w:val="00A63693"/>
    <w:rsid w:val="00A665AF"/>
    <w:rsid w:val="00A71866"/>
    <w:rsid w:val="00A76334"/>
    <w:rsid w:val="00A768E9"/>
    <w:rsid w:val="00A77302"/>
    <w:rsid w:val="00A815B4"/>
    <w:rsid w:val="00A84DDF"/>
    <w:rsid w:val="00A85F37"/>
    <w:rsid w:val="00A86505"/>
    <w:rsid w:val="00A87143"/>
    <w:rsid w:val="00A87378"/>
    <w:rsid w:val="00A87406"/>
    <w:rsid w:val="00A90140"/>
    <w:rsid w:val="00A909AD"/>
    <w:rsid w:val="00A90D30"/>
    <w:rsid w:val="00AA4BF8"/>
    <w:rsid w:val="00AA4D82"/>
    <w:rsid w:val="00AC07C3"/>
    <w:rsid w:val="00AC2302"/>
    <w:rsid w:val="00AC290C"/>
    <w:rsid w:val="00AC44E5"/>
    <w:rsid w:val="00AD465B"/>
    <w:rsid w:val="00AE19A7"/>
    <w:rsid w:val="00AE19C9"/>
    <w:rsid w:val="00AE6DD7"/>
    <w:rsid w:val="00AE7B9A"/>
    <w:rsid w:val="00AE7D8A"/>
    <w:rsid w:val="00AF3558"/>
    <w:rsid w:val="00B024F2"/>
    <w:rsid w:val="00B063BF"/>
    <w:rsid w:val="00B075E7"/>
    <w:rsid w:val="00B14F1A"/>
    <w:rsid w:val="00B154DE"/>
    <w:rsid w:val="00B260F0"/>
    <w:rsid w:val="00B302F7"/>
    <w:rsid w:val="00B33C1A"/>
    <w:rsid w:val="00B33D2E"/>
    <w:rsid w:val="00B35E89"/>
    <w:rsid w:val="00B422DF"/>
    <w:rsid w:val="00B45282"/>
    <w:rsid w:val="00B53706"/>
    <w:rsid w:val="00B54635"/>
    <w:rsid w:val="00B55C44"/>
    <w:rsid w:val="00B5725C"/>
    <w:rsid w:val="00B572B9"/>
    <w:rsid w:val="00B6189B"/>
    <w:rsid w:val="00B631EA"/>
    <w:rsid w:val="00B7698C"/>
    <w:rsid w:val="00B8571B"/>
    <w:rsid w:val="00B907A8"/>
    <w:rsid w:val="00B90D6E"/>
    <w:rsid w:val="00B91603"/>
    <w:rsid w:val="00BA0804"/>
    <w:rsid w:val="00BA164B"/>
    <w:rsid w:val="00BA7E59"/>
    <w:rsid w:val="00BB1415"/>
    <w:rsid w:val="00BC2065"/>
    <w:rsid w:val="00BC660C"/>
    <w:rsid w:val="00BD17EC"/>
    <w:rsid w:val="00BD34AC"/>
    <w:rsid w:val="00BD34BF"/>
    <w:rsid w:val="00BD7913"/>
    <w:rsid w:val="00BE2F57"/>
    <w:rsid w:val="00BE3702"/>
    <w:rsid w:val="00BE58EE"/>
    <w:rsid w:val="00BE6090"/>
    <w:rsid w:val="00BE7671"/>
    <w:rsid w:val="00BF3EED"/>
    <w:rsid w:val="00BF550A"/>
    <w:rsid w:val="00BF67FE"/>
    <w:rsid w:val="00BF74B6"/>
    <w:rsid w:val="00C00364"/>
    <w:rsid w:val="00C03D01"/>
    <w:rsid w:val="00C055AE"/>
    <w:rsid w:val="00C06234"/>
    <w:rsid w:val="00C116FA"/>
    <w:rsid w:val="00C1226B"/>
    <w:rsid w:val="00C14D42"/>
    <w:rsid w:val="00C20456"/>
    <w:rsid w:val="00C27A70"/>
    <w:rsid w:val="00C32D15"/>
    <w:rsid w:val="00C3442A"/>
    <w:rsid w:val="00C34C71"/>
    <w:rsid w:val="00C36DCC"/>
    <w:rsid w:val="00C42D4E"/>
    <w:rsid w:val="00C44EC6"/>
    <w:rsid w:val="00C51DDA"/>
    <w:rsid w:val="00C54365"/>
    <w:rsid w:val="00C609C6"/>
    <w:rsid w:val="00C70AFF"/>
    <w:rsid w:val="00C74FDD"/>
    <w:rsid w:val="00C83AC7"/>
    <w:rsid w:val="00C87E5B"/>
    <w:rsid w:val="00C906FC"/>
    <w:rsid w:val="00C92D16"/>
    <w:rsid w:val="00C93B8D"/>
    <w:rsid w:val="00C96B33"/>
    <w:rsid w:val="00CA4130"/>
    <w:rsid w:val="00CA5F51"/>
    <w:rsid w:val="00CB099F"/>
    <w:rsid w:val="00CB0F09"/>
    <w:rsid w:val="00CB3BB2"/>
    <w:rsid w:val="00CC0B5B"/>
    <w:rsid w:val="00CC107D"/>
    <w:rsid w:val="00CD140B"/>
    <w:rsid w:val="00CD1B36"/>
    <w:rsid w:val="00CD1D57"/>
    <w:rsid w:val="00CD2E5A"/>
    <w:rsid w:val="00CD5436"/>
    <w:rsid w:val="00CE57DD"/>
    <w:rsid w:val="00CE6A47"/>
    <w:rsid w:val="00CF4011"/>
    <w:rsid w:val="00D02767"/>
    <w:rsid w:val="00D12BCF"/>
    <w:rsid w:val="00D154BA"/>
    <w:rsid w:val="00D159CA"/>
    <w:rsid w:val="00D1767E"/>
    <w:rsid w:val="00D17A40"/>
    <w:rsid w:val="00D224FB"/>
    <w:rsid w:val="00D43F96"/>
    <w:rsid w:val="00D44B5D"/>
    <w:rsid w:val="00D44EB1"/>
    <w:rsid w:val="00D50349"/>
    <w:rsid w:val="00D51328"/>
    <w:rsid w:val="00D575B2"/>
    <w:rsid w:val="00D706CC"/>
    <w:rsid w:val="00D755A6"/>
    <w:rsid w:val="00D82116"/>
    <w:rsid w:val="00D83D77"/>
    <w:rsid w:val="00D849B3"/>
    <w:rsid w:val="00D91F7D"/>
    <w:rsid w:val="00D92392"/>
    <w:rsid w:val="00D93372"/>
    <w:rsid w:val="00D97281"/>
    <w:rsid w:val="00D97F86"/>
    <w:rsid w:val="00DA251D"/>
    <w:rsid w:val="00DA6EF9"/>
    <w:rsid w:val="00DB2BE5"/>
    <w:rsid w:val="00DB33DB"/>
    <w:rsid w:val="00DB4926"/>
    <w:rsid w:val="00DB5AA4"/>
    <w:rsid w:val="00DB772F"/>
    <w:rsid w:val="00DB77A0"/>
    <w:rsid w:val="00DC0CE6"/>
    <w:rsid w:val="00DC171A"/>
    <w:rsid w:val="00DC521E"/>
    <w:rsid w:val="00DC6CEF"/>
    <w:rsid w:val="00DD1D5A"/>
    <w:rsid w:val="00DD2E38"/>
    <w:rsid w:val="00DD490F"/>
    <w:rsid w:val="00DD69F3"/>
    <w:rsid w:val="00DD7D84"/>
    <w:rsid w:val="00DE2E69"/>
    <w:rsid w:val="00DE74CC"/>
    <w:rsid w:val="00DF1E5D"/>
    <w:rsid w:val="00DF6BF6"/>
    <w:rsid w:val="00E06EA0"/>
    <w:rsid w:val="00E11D7C"/>
    <w:rsid w:val="00E14406"/>
    <w:rsid w:val="00E15BE3"/>
    <w:rsid w:val="00E17B06"/>
    <w:rsid w:val="00E2377F"/>
    <w:rsid w:val="00E27F9E"/>
    <w:rsid w:val="00E315F0"/>
    <w:rsid w:val="00E317E1"/>
    <w:rsid w:val="00E3209E"/>
    <w:rsid w:val="00E3500D"/>
    <w:rsid w:val="00E363E8"/>
    <w:rsid w:val="00E36B58"/>
    <w:rsid w:val="00E44E4E"/>
    <w:rsid w:val="00E466ED"/>
    <w:rsid w:val="00E50CA5"/>
    <w:rsid w:val="00E51C08"/>
    <w:rsid w:val="00E56A33"/>
    <w:rsid w:val="00E57EDC"/>
    <w:rsid w:val="00E64AE9"/>
    <w:rsid w:val="00E64FD7"/>
    <w:rsid w:val="00E651E5"/>
    <w:rsid w:val="00E668E8"/>
    <w:rsid w:val="00E67D1D"/>
    <w:rsid w:val="00E70360"/>
    <w:rsid w:val="00E728E4"/>
    <w:rsid w:val="00E73396"/>
    <w:rsid w:val="00E77BC1"/>
    <w:rsid w:val="00E8048F"/>
    <w:rsid w:val="00E8466A"/>
    <w:rsid w:val="00E91CE3"/>
    <w:rsid w:val="00E9306F"/>
    <w:rsid w:val="00EA24AA"/>
    <w:rsid w:val="00EA335E"/>
    <w:rsid w:val="00EA3E0D"/>
    <w:rsid w:val="00EA6E4F"/>
    <w:rsid w:val="00EB3513"/>
    <w:rsid w:val="00EC72C2"/>
    <w:rsid w:val="00ED00C2"/>
    <w:rsid w:val="00ED342F"/>
    <w:rsid w:val="00ED46C0"/>
    <w:rsid w:val="00EE2063"/>
    <w:rsid w:val="00EE232A"/>
    <w:rsid w:val="00EE3FB4"/>
    <w:rsid w:val="00EE6C9F"/>
    <w:rsid w:val="00EF0748"/>
    <w:rsid w:val="00EF0894"/>
    <w:rsid w:val="00EF2439"/>
    <w:rsid w:val="00EF2CAF"/>
    <w:rsid w:val="00F0096B"/>
    <w:rsid w:val="00F00DCD"/>
    <w:rsid w:val="00F10A62"/>
    <w:rsid w:val="00F11482"/>
    <w:rsid w:val="00F11F7B"/>
    <w:rsid w:val="00F12C84"/>
    <w:rsid w:val="00F16419"/>
    <w:rsid w:val="00F244CA"/>
    <w:rsid w:val="00F25498"/>
    <w:rsid w:val="00F31A02"/>
    <w:rsid w:val="00F3249B"/>
    <w:rsid w:val="00F351E7"/>
    <w:rsid w:val="00F4503B"/>
    <w:rsid w:val="00F4728C"/>
    <w:rsid w:val="00F50823"/>
    <w:rsid w:val="00F50E76"/>
    <w:rsid w:val="00F51A92"/>
    <w:rsid w:val="00F54FE1"/>
    <w:rsid w:val="00F6200E"/>
    <w:rsid w:val="00F643A1"/>
    <w:rsid w:val="00F66F97"/>
    <w:rsid w:val="00F7441E"/>
    <w:rsid w:val="00F80356"/>
    <w:rsid w:val="00F8268E"/>
    <w:rsid w:val="00F93665"/>
    <w:rsid w:val="00F97C05"/>
    <w:rsid w:val="00FA1A9B"/>
    <w:rsid w:val="00FA5122"/>
    <w:rsid w:val="00FB26D2"/>
    <w:rsid w:val="00FC0FFB"/>
    <w:rsid w:val="00FC5517"/>
    <w:rsid w:val="00FD0CF4"/>
    <w:rsid w:val="00FD2982"/>
    <w:rsid w:val="00FD2E7E"/>
    <w:rsid w:val="00FD4553"/>
    <w:rsid w:val="00FD4673"/>
    <w:rsid w:val="00FD5109"/>
    <w:rsid w:val="00FD5A73"/>
    <w:rsid w:val="00FE0FD8"/>
    <w:rsid w:val="00FE1A95"/>
    <w:rsid w:val="00FE22F1"/>
    <w:rsid w:val="00FE2B23"/>
    <w:rsid w:val="00FE5F97"/>
    <w:rsid w:val="00FE614F"/>
    <w:rsid w:val="00FE73D1"/>
    <w:rsid w:val="00FF20F1"/>
    <w:rsid w:val="00FF5F6B"/>
    <w:rsid w:val="00FF75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A6EE5"/>
  <w15:docId w15:val="{D56B86D4-BF21-4112-B0B6-E51154A68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1E15"/>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uiPriority w:val="9"/>
    <w:qFormat/>
    <w:rsid w:val="00317318"/>
    <w:pPr>
      <w:keepNext/>
      <w:numPr>
        <w:numId w:val="3"/>
      </w:numPr>
      <w:spacing w:before="360" w:after="360"/>
      <w:jc w:val="center"/>
      <w:outlineLvl w:val="0"/>
    </w:pPr>
    <w:rPr>
      <w:rFonts w:eastAsia="Calibri"/>
      <w:sz w:val="28"/>
      <w:szCs w:val="22"/>
    </w:rPr>
  </w:style>
  <w:style w:type="paragraph" w:styleId="Antrat2">
    <w:name w:val="heading 2"/>
    <w:aliases w:val="Title Header2, Char Diagrama Diagrama, Char Diagrama,Char Diagrama Diagrama, Diagrama,Close"/>
    <w:basedOn w:val="prastasis"/>
    <w:next w:val="prastasis"/>
    <w:link w:val="Antrat2Diagrama"/>
    <w:uiPriority w:val="9"/>
    <w:qFormat/>
    <w:rsid w:val="00317318"/>
    <w:pPr>
      <w:numPr>
        <w:ilvl w:val="1"/>
        <w:numId w:val="3"/>
      </w:numPr>
      <w:jc w:val="both"/>
      <w:outlineLvl w:val="1"/>
    </w:pPr>
    <w:rPr>
      <w:szCs w:val="20"/>
    </w:rPr>
  </w:style>
  <w:style w:type="paragraph" w:styleId="Antrat3">
    <w:name w:val="heading 3"/>
    <w:aliases w:val="Section Header3,Sub-Clause Paragraph,Simple"/>
    <w:basedOn w:val="prastasis"/>
    <w:next w:val="prastasis"/>
    <w:link w:val="Antrat3Diagrama"/>
    <w:uiPriority w:val="9"/>
    <w:qFormat/>
    <w:rsid w:val="00317318"/>
    <w:pPr>
      <w:keepNext/>
      <w:numPr>
        <w:ilvl w:val="2"/>
        <w:numId w:val="3"/>
      </w:numPr>
      <w:jc w:val="both"/>
      <w:outlineLvl w:val="2"/>
    </w:pPr>
    <w:rPr>
      <w:szCs w:val="20"/>
    </w:rPr>
  </w:style>
  <w:style w:type="paragraph" w:styleId="Antrat4">
    <w:name w:val="heading 4"/>
    <w:aliases w:val=" Sub-Clause Sub-paragraph,Sub-Clause Sub-paragraph,Heading 4 Char Char Char Char,Heading 4 Char Char Char Char Char"/>
    <w:basedOn w:val="prastasis"/>
    <w:next w:val="prastasis"/>
    <w:link w:val="Antrat4Diagrama"/>
    <w:uiPriority w:val="9"/>
    <w:qFormat/>
    <w:rsid w:val="00317318"/>
    <w:pPr>
      <w:keepNext/>
      <w:numPr>
        <w:ilvl w:val="3"/>
        <w:numId w:val="3"/>
      </w:numPr>
      <w:outlineLvl w:val="3"/>
    </w:pPr>
    <w:rPr>
      <w:b/>
      <w:sz w:val="44"/>
      <w:szCs w:val="20"/>
    </w:rPr>
  </w:style>
  <w:style w:type="paragraph" w:styleId="Antrat5">
    <w:name w:val="heading 5"/>
    <w:basedOn w:val="prastasis"/>
    <w:next w:val="prastasis"/>
    <w:link w:val="Antrat5Diagrama"/>
    <w:uiPriority w:val="9"/>
    <w:qFormat/>
    <w:rsid w:val="00317318"/>
    <w:pPr>
      <w:keepNext/>
      <w:numPr>
        <w:ilvl w:val="4"/>
        <w:numId w:val="3"/>
      </w:numPr>
      <w:outlineLvl w:val="4"/>
    </w:pPr>
    <w:rPr>
      <w:b/>
      <w:sz w:val="40"/>
      <w:szCs w:val="20"/>
    </w:rPr>
  </w:style>
  <w:style w:type="paragraph" w:styleId="Antrat6">
    <w:name w:val="heading 6"/>
    <w:basedOn w:val="prastasis"/>
    <w:next w:val="prastasis"/>
    <w:link w:val="Antrat6Diagrama"/>
    <w:qFormat/>
    <w:rsid w:val="00317318"/>
    <w:pPr>
      <w:keepNext/>
      <w:numPr>
        <w:ilvl w:val="5"/>
        <w:numId w:val="3"/>
      </w:numPr>
      <w:outlineLvl w:val="5"/>
    </w:pPr>
    <w:rPr>
      <w:b/>
      <w:sz w:val="36"/>
      <w:szCs w:val="20"/>
    </w:rPr>
  </w:style>
  <w:style w:type="paragraph" w:styleId="Antrat7">
    <w:name w:val="heading 7"/>
    <w:basedOn w:val="prastasis"/>
    <w:next w:val="prastasis"/>
    <w:link w:val="Antrat7Diagrama"/>
    <w:uiPriority w:val="9"/>
    <w:qFormat/>
    <w:rsid w:val="00317318"/>
    <w:pPr>
      <w:keepNext/>
      <w:numPr>
        <w:ilvl w:val="6"/>
        <w:numId w:val="3"/>
      </w:numPr>
      <w:outlineLvl w:val="6"/>
    </w:pPr>
    <w:rPr>
      <w:sz w:val="48"/>
      <w:szCs w:val="20"/>
    </w:rPr>
  </w:style>
  <w:style w:type="paragraph" w:styleId="Antrat8">
    <w:name w:val="heading 8"/>
    <w:basedOn w:val="prastasis"/>
    <w:next w:val="prastasis"/>
    <w:link w:val="Antrat8Diagrama"/>
    <w:uiPriority w:val="9"/>
    <w:qFormat/>
    <w:rsid w:val="00317318"/>
    <w:pPr>
      <w:keepNext/>
      <w:numPr>
        <w:ilvl w:val="7"/>
        <w:numId w:val="3"/>
      </w:numPr>
      <w:outlineLvl w:val="7"/>
    </w:pPr>
    <w:rPr>
      <w:b/>
      <w:sz w:val="18"/>
      <w:szCs w:val="20"/>
    </w:rPr>
  </w:style>
  <w:style w:type="paragraph" w:styleId="Antrat9">
    <w:name w:val="heading 9"/>
    <w:basedOn w:val="prastasis"/>
    <w:next w:val="prastasis"/>
    <w:link w:val="Antrat9Diagrama"/>
    <w:uiPriority w:val="9"/>
    <w:qFormat/>
    <w:rsid w:val="00317318"/>
    <w:pPr>
      <w:keepNext/>
      <w:numPr>
        <w:ilvl w:val="8"/>
        <w:numId w:val="3"/>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
    <w:basedOn w:val="prastasis"/>
    <w:link w:val="AntratsDiagrama"/>
    <w:uiPriority w:val="99"/>
    <w:rsid w:val="00006CF4"/>
    <w:pPr>
      <w:widowControl w:val="0"/>
      <w:tabs>
        <w:tab w:val="center" w:pos="4153"/>
        <w:tab w:val="right" w:pos="8306"/>
      </w:tabs>
      <w:spacing w:after="20"/>
      <w:jc w:val="both"/>
    </w:pPr>
    <w:rPr>
      <w:szCs w:val="20"/>
    </w:rPr>
  </w:style>
  <w:style w:type="character" w:customStyle="1" w:styleId="AntratsDiagrama">
    <w:name w:val="Antraštės Diagrama"/>
    <w:aliases w:val="HEADER_EN Diagrama"/>
    <w:basedOn w:val="Numatytasispastraiposriftas"/>
    <w:link w:val="Antrats"/>
    <w:uiPriority w:val="99"/>
    <w:rsid w:val="00006CF4"/>
    <w:rPr>
      <w:rFonts w:ascii="Times New Roman" w:eastAsia="Times New Roman" w:hAnsi="Times New Roman" w:cs="Times New Roman"/>
      <w:sz w:val="24"/>
      <w:szCs w:val="20"/>
      <w:lang w:val="lt-LT" w:eastAsia="lt-LT"/>
    </w:rPr>
  </w:style>
  <w:style w:type="paragraph" w:customStyle="1" w:styleId="Pagrindinistekstas1">
    <w:name w:val="Pagrindinis tekstas1"/>
    <w:link w:val="BodytextChar"/>
    <w:rsid w:val="00006CF4"/>
    <w:pPr>
      <w:snapToGrid w:val="0"/>
      <w:spacing w:after="0" w:line="240" w:lineRule="auto"/>
      <w:ind w:firstLine="312"/>
      <w:jc w:val="both"/>
    </w:pPr>
    <w:rPr>
      <w:rFonts w:ascii="TimesLT" w:eastAsia="Times New Roman" w:hAnsi="TimesLT" w:cs="Times New Roman"/>
      <w:sz w:val="20"/>
      <w:szCs w:val="20"/>
    </w:rPr>
  </w:style>
  <w:style w:type="character" w:customStyle="1" w:styleId="BodytextChar">
    <w:name w:val="Body text Char"/>
    <w:basedOn w:val="Numatytasispastraiposriftas"/>
    <w:link w:val="Pagrindinistekstas1"/>
    <w:locked/>
    <w:rsid w:val="00006CF4"/>
    <w:rPr>
      <w:rFonts w:ascii="TimesLT" w:eastAsia="Times New Roman" w:hAnsi="TimesLT" w:cs="Times New Roman"/>
      <w:sz w:val="20"/>
      <w:szCs w:val="20"/>
    </w:rPr>
  </w:style>
  <w:style w:type="paragraph" w:styleId="Sraopastraipa">
    <w:name w:val="List Paragraph"/>
    <w:aliases w:val="Numbering,ERP-List Paragraph,List Paragraph11,Bullet EY,List Paragraph2,List Paragraph Red,List Paragraph111,Buletai,lp1,Bullet 1,Use Case List Paragraph,List Paragraph21,Paragraph,Sąrašo pastraipa.Bullet,Bullet,Lentele,List Paragraph22"/>
    <w:basedOn w:val="prastasis"/>
    <w:link w:val="SraopastraipaDiagrama"/>
    <w:uiPriority w:val="34"/>
    <w:qFormat/>
    <w:rsid w:val="00006CF4"/>
    <w:pPr>
      <w:spacing w:after="200" w:line="276" w:lineRule="auto"/>
      <w:ind w:left="720"/>
      <w:contextualSpacing/>
    </w:pPr>
    <w:rPr>
      <w:rFonts w:ascii="Calibri" w:eastAsia="Calibri" w:hAnsi="Calibri"/>
      <w:sz w:val="22"/>
      <w:szCs w:val="22"/>
      <w:lang w:val="en-US"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11 Diagrama,Buletai Diagrama,lp1 Diagrama,Bullet 1 Diagrama"/>
    <w:link w:val="Sraopastraipa"/>
    <w:uiPriority w:val="99"/>
    <w:qFormat/>
    <w:locked/>
    <w:rsid w:val="00006CF4"/>
    <w:rPr>
      <w:rFonts w:ascii="Calibri" w:eastAsia="Calibri" w:hAnsi="Calibri" w:cs="Times New Roman"/>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317318"/>
    <w:rPr>
      <w:rFonts w:ascii="Times New Roman" w:eastAsia="Calibri" w:hAnsi="Times New Roman" w:cs="Times New Roman"/>
      <w:sz w:val="28"/>
      <w:lang w:val="lt-LT" w:eastAsia="lt-LT"/>
    </w:rPr>
  </w:style>
  <w:style w:type="character" w:customStyle="1" w:styleId="Antrat2Diagrama">
    <w:name w:val="Antraštė 2 Diagrama"/>
    <w:aliases w:val="Title Header2 Diagrama, Char Diagrama Diagrama Diagrama, Char Diagrama Diagrama1,Char Diagrama Diagrama Diagrama, Diagrama Diagrama,Close Diagrama"/>
    <w:basedOn w:val="Numatytasispastraiposriftas"/>
    <w:link w:val="Antrat2"/>
    <w:uiPriority w:val="9"/>
    <w:rsid w:val="00317318"/>
    <w:rPr>
      <w:rFonts w:ascii="Times New Roman" w:eastAsia="Times New Roman" w:hAnsi="Times New Roman" w:cs="Times New Roman"/>
      <w:sz w:val="24"/>
      <w:szCs w:val="20"/>
      <w:lang w:val="lt-LT" w:eastAsia="lt-LT"/>
    </w:rPr>
  </w:style>
  <w:style w:type="character" w:customStyle="1" w:styleId="Antrat3Diagrama">
    <w:name w:val="Antraštė 3 Diagrama"/>
    <w:aliases w:val="Section Header3 Diagrama,Sub-Clause Paragraph Diagrama,Simple Diagrama"/>
    <w:basedOn w:val="Numatytasispastraiposriftas"/>
    <w:link w:val="Antrat3"/>
    <w:uiPriority w:val="9"/>
    <w:rsid w:val="00317318"/>
    <w:rPr>
      <w:rFonts w:ascii="Times New Roman" w:eastAsia="Times New Roman" w:hAnsi="Times New Roman" w:cs="Times New Roman"/>
      <w:sz w:val="24"/>
      <w:szCs w:val="20"/>
      <w:lang w:val="lt-LT"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uiPriority w:val="9"/>
    <w:rsid w:val="00317318"/>
    <w:rPr>
      <w:rFonts w:ascii="Times New Roman" w:eastAsia="Times New Roman" w:hAnsi="Times New Roman" w:cs="Times New Roman"/>
      <w:b/>
      <w:sz w:val="44"/>
      <w:szCs w:val="20"/>
      <w:lang w:val="lt-LT" w:eastAsia="lt-LT"/>
    </w:rPr>
  </w:style>
  <w:style w:type="character" w:customStyle="1" w:styleId="Antrat5Diagrama">
    <w:name w:val="Antraštė 5 Diagrama"/>
    <w:basedOn w:val="Numatytasispastraiposriftas"/>
    <w:link w:val="Antrat5"/>
    <w:uiPriority w:val="9"/>
    <w:rsid w:val="00317318"/>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rsid w:val="00317318"/>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uiPriority w:val="9"/>
    <w:rsid w:val="00317318"/>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uiPriority w:val="9"/>
    <w:rsid w:val="00317318"/>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uiPriority w:val="9"/>
    <w:rsid w:val="00317318"/>
    <w:rPr>
      <w:rFonts w:ascii="Times New Roman" w:eastAsia="Times New Roman" w:hAnsi="Times New Roman" w:cs="Times New Roman"/>
      <w:sz w:val="40"/>
      <w:szCs w:val="20"/>
      <w:lang w:val="lt-LT" w:eastAsia="lt-LT"/>
    </w:rPr>
  </w:style>
  <w:style w:type="character" w:styleId="Hipersaitas">
    <w:name w:val="Hyperlink"/>
    <w:aliases w:val="Alna,IVPK Hyperlink"/>
    <w:basedOn w:val="Numatytasispastraiposriftas"/>
    <w:uiPriority w:val="99"/>
    <w:rsid w:val="00317318"/>
    <w:rPr>
      <w:color w:val="0000FF"/>
      <w:u w:val="single"/>
    </w:rPr>
  </w:style>
  <w:style w:type="paragraph" w:styleId="Betarp">
    <w:name w:val="No Spacing"/>
    <w:uiPriority w:val="1"/>
    <w:qFormat/>
    <w:rsid w:val="000D0925"/>
    <w:pPr>
      <w:spacing w:after="0" w:line="240" w:lineRule="auto"/>
    </w:pPr>
    <w:rPr>
      <w:lang w:val="lt-LT"/>
    </w:rPr>
  </w:style>
  <w:style w:type="paragraph" w:styleId="Pagrindinistekstas">
    <w:name w:val="Body Text"/>
    <w:aliases w:val="Diagrama2"/>
    <w:basedOn w:val="prastasis"/>
    <w:link w:val="PagrindinistekstasDiagrama"/>
    <w:rsid w:val="00A77302"/>
    <w:pPr>
      <w:suppressAutoHyphens/>
      <w:spacing w:after="120"/>
    </w:pPr>
    <w:rPr>
      <w:rFonts w:ascii="TimesLT" w:hAnsi="TimesLT" w:cs="Arial"/>
      <w:lang w:eastAsia="en-US"/>
    </w:rPr>
  </w:style>
  <w:style w:type="character" w:customStyle="1" w:styleId="PagrindinistekstasDiagrama">
    <w:name w:val="Pagrindinis tekstas Diagrama"/>
    <w:aliases w:val="Diagrama2 Diagrama"/>
    <w:basedOn w:val="Numatytasispastraiposriftas"/>
    <w:link w:val="Pagrindinistekstas"/>
    <w:rsid w:val="00A77302"/>
    <w:rPr>
      <w:rFonts w:ascii="TimesLT" w:eastAsia="Times New Roman" w:hAnsi="TimesLT" w:cs="Arial"/>
      <w:sz w:val="24"/>
      <w:szCs w:val="24"/>
      <w:lang w:val="lt-LT"/>
    </w:rPr>
  </w:style>
  <w:style w:type="paragraph" w:customStyle="1" w:styleId="WW-Default">
    <w:name w:val="WW-Default"/>
    <w:rsid w:val="00A63693"/>
    <w:pPr>
      <w:suppressAutoHyphens/>
      <w:autoSpaceDE w:val="0"/>
      <w:spacing w:after="0" w:line="240" w:lineRule="auto"/>
    </w:pPr>
    <w:rPr>
      <w:rFonts w:ascii="Times New Roman" w:eastAsia="Times New Roman" w:hAnsi="Times New Roman" w:cs="Times New Roman"/>
      <w:color w:val="000000"/>
      <w:sz w:val="24"/>
      <w:szCs w:val="24"/>
      <w:lang w:val="lt-LT" w:eastAsia="ar-SA"/>
    </w:rPr>
  </w:style>
  <w:style w:type="character" w:customStyle="1" w:styleId="Bodytext">
    <w:name w:val="Body text_"/>
    <w:link w:val="Pagrindinistekstas3"/>
    <w:rsid w:val="00A63693"/>
    <w:rPr>
      <w:shd w:val="clear" w:color="auto" w:fill="FFFFFF"/>
    </w:rPr>
  </w:style>
  <w:style w:type="paragraph" w:customStyle="1" w:styleId="Pagrindinistekstas3">
    <w:name w:val="Pagrindinis tekstas3"/>
    <w:basedOn w:val="prastasis"/>
    <w:link w:val="Bodytext"/>
    <w:uiPriority w:val="99"/>
    <w:rsid w:val="00A63693"/>
    <w:pPr>
      <w:widowControl w:val="0"/>
      <w:shd w:val="clear" w:color="auto" w:fill="FFFFFF"/>
      <w:spacing w:before="240" w:after="60" w:line="0" w:lineRule="atLeast"/>
      <w:jc w:val="both"/>
    </w:pPr>
    <w:rPr>
      <w:rFonts w:asciiTheme="minorHAnsi" w:eastAsiaTheme="minorHAnsi" w:hAnsiTheme="minorHAnsi" w:cstheme="minorBidi"/>
      <w:sz w:val="22"/>
      <w:szCs w:val="22"/>
      <w:lang w:val="en-US" w:eastAsia="en-US"/>
    </w:rPr>
  </w:style>
  <w:style w:type="paragraph" w:styleId="prastasiniatinklio">
    <w:name w:val="Normal (Web)"/>
    <w:basedOn w:val="prastasis"/>
    <w:uiPriority w:val="99"/>
    <w:unhideWhenUsed/>
    <w:rsid w:val="00565A37"/>
    <w:pPr>
      <w:spacing w:before="100" w:beforeAutospacing="1" w:after="100" w:afterAutospacing="1"/>
    </w:pPr>
    <w:rPr>
      <w:lang w:val="en-US" w:eastAsia="en-US"/>
    </w:rPr>
  </w:style>
  <w:style w:type="character" w:styleId="Grietas">
    <w:name w:val="Strong"/>
    <w:basedOn w:val="Numatytasispastraiposriftas"/>
    <w:uiPriority w:val="22"/>
    <w:qFormat/>
    <w:rsid w:val="00565A37"/>
    <w:rPr>
      <w:b/>
      <w:bC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9D42E1"/>
    <w:pPr>
      <w:tabs>
        <w:tab w:val="center" w:pos="4986"/>
        <w:tab w:val="right" w:pos="9972"/>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9D42E1"/>
    <w:rPr>
      <w:rFonts w:ascii="Times New Roman" w:eastAsia="Times New Roman" w:hAnsi="Times New Roman" w:cs="Times New Roman"/>
      <w:sz w:val="24"/>
      <w:szCs w:val="24"/>
      <w:lang w:val="lt-LT" w:eastAsia="lt-LT"/>
    </w:rPr>
  </w:style>
  <w:style w:type="paragraph" w:styleId="Debesliotekstas">
    <w:name w:val="Balloon Text"/>
    <w:basedOn w:val="prastasis"/>
    <w:link w:val="DebesliotekstasDiagrama"/>
    <w:semiHidden/>
    <w:unhideWhenUsed/>
    <w:rsid w:val="00E2377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E2377F"/>
    <w:rPr>
      <w:rFonts w:ascii="Tahoma" w:eastAsia="Times New Roman" w:hAnsi="Tahoma" w:cs="Tahoma"/>
      <w:sz w:val="16"/>
      <w:szCs w:val="16"/>
      <w:lang w:val="lt-LT" w:eastAsia="lt-LT"/>
    </w:rPr>
  </w:style>
  <w:style w:type="paragraph" w:styleId="Komentarotekstas">
    <w:name w:val="annotation text"/>
    <w:aliases w:val="Diagrama Diagrama Diagrama"/>
    <w:basedOn w:val="prastasis"/>
    <w:link w:val="KomentarotekstasDiagrama"/>
    <w:rsid w:val="00997EAE"/>
    <w:pPr>
      <w:spacing w:after="200" w:line="276" w:lineRule="auto"/>
    </w:pPr>
    <w:rPr>
      <w:rFonts w:eastAsia="Calibri"/>
      <w:sz w:val="20"/>
      <w:szCs w:val="20"/>
      <w:lang w:eastAsia="en-US"/>
    </w:rPr>
  </w:style>
  <w:style w:type="character" w:customStyle="1" w:styleId="KomentarotekstasDiagrama">
    <w:name w:val="Komentaro tekstas Diagrama"/>
    <w:aliases w:val="Diagrama Diagrama Diagrama Diagrama"/>
    <w:basedOn w:val="Numatytasispastraiposriftas"/>
    <w:link w:val="Komentarotekstas"/>
    <w:semiHidden/>
    <w:rsid w:val="00997EAE"/>
    <w:rPr>
      <w:rFonts w:ascii="Times New Roman" w:eastAsia="Calibri" w:hAnsi="Times New Roman" w:cs="Times New Roman"/>
      <w:sz w:val="20"/>
      <w:szCs w:val="20"/>
      <w:lang w:val="lt-LT"/>
    </w:rPr>
  </w:style>
  <w:style w:type="paragraph" w:customStyle="1" w:styleId="Sraopastraipa0">
    <w:name w:val="Sąrao pastraipa"/>
    <w:basedOn w:val="prastasis"/>
    <w:rsid w:val="00997EAE"/>
    <w:pPr>
      <w:spacing w:after="200" w:line="252" w:lineRule="auto"/>
      <w:ind w:left="720"/>
    </w:pPr>
    <w:rPr>
      <w:rFonts w:ascii="Cambria" w:hAnsi="Cambria" w:cs="Cambria"/>
      <w:sz w:val="22"/>
      <w:szCs w:val="22"/>
      <w:lang w:val="en-US" w:eastAsia="en-US"/>
    </w:rPr>
  </w:style>
  <w:style w:type="paragraph" w:customStyle="1" w:styleId="Style10">
    <w:name w:val="Style10"/>
    <w:basedOn w:val="prastasis"/>
    <w:uiPriority w:val="99"/>
    <w:rsid w:val="00801B27"/>
    <w:pPr>
      <w:widowControl w:val="0"/>
      <w:autoSpaceDE w:val="0"/>
      <w:autoSpaceDN w:val="0"/>
      <w:adjustRightInd w:val="0"/>
    </w:pPr>
    <w:rPr>
      <w:rFonts w:eastAsiaTheme="minorEastAsia"/>
    </w:rPr>
  </w:style>
  <w:style w:type="paragraph" w:customStyle="1" w:styleId="Style14">
    <w:name w:val="Style14"/>
    <w:basedOn w:val="prastasis"/>
    <w:uiPriority w:val="99"/>
    <w:rsid w:val="00FE2B23"/>
    <w:pPr>
      <w:widowControl w:val="0"/>
      <w:autoSpaceDE w:val="0"/>
      <w:autoSpaceDN w:val="0"/>
      <w:adjustRightInd w:val="0"/>
      <w:spacing w:line="259" w:lineRule="exact"/>
      <w:jc w:val="both"/>
    </w:pPr>
    <w:rPr>
      <w:lang w:val="en-US" w:eastAsia="en-US"/>
    </w:rPr>
  </w:style>
  <w:style w:type="paragraph" w:customStyle="1" w:styleId="Style2">
    <w:name w:val="Style2"/>
    <w:basedOn w:val="prastasis"/>
    <w:uiPriority w:val="99"/>
    <w:rsid w:val="00FE2B23"/>
    <w:pPr>
      <w:widowControl w:val="0"/>
      <w:autoSpaceDE w:val="0"/>
      <w:autoSpaceDN w:val="0"/>
      <w:adjustRightInd w:val="0"/>
    </w:pPr>
    <w:rPr>
      <w:lang w:val="en-US" w:eastAsia="en-US"/>
    </w:rPr>
  </w:style>
  <w:style w:type="paragraph" w:customStyle="1" w:styleId="Style6">
    <w:name w:val="Style6"/>
    <w:basedOn w:val="prastasis"/>
    <w:uiPriority w:val="99"/>
    <w:rsid w:val="00FE2B23"/>
    <w:pPr>
      <w:widowControl w:val="0"/>
      <w:autoSpaceDE w:val="0"/>
      <w:autoSpaceDN w:val="0"/>
      <w:adjustRightInd w:val="0"/>
    </w:pPr>
    <w:rPr>
      <w:lang w:val="en-US" w:eastAsia="en-US"/>
    </w:rPr>
  </w:style>
  <w:style w:type="paragraph" w:customStyle="1" w:styleId="Style13">
    <w:name w:val="Style13"/>
    <w:basedOn w:val="prastasis"/>
    <w:uiPriority w:val="99"/>
    <w:rsid w:val="00FE2B23"/>
    <w:pPr>
      <w:widowControl w:val="0"/>
      <w:autoSpaceDE w:val="0"/>
      <w:autoSpaceDN w:val="0"/>
      <w:adjustRightInd w:val="0"/>
      <w:spacing w:line="253" w:lineRule="exact"/>
    </w:pPr>
    <w:rPr>
      <w:rFonts w:eastAsiaTheme="minorEastAsia"/>
      <w:lang w:val="en-US" w:eastAsia="en-US"/>
    </w:rPr>
  </w:style>
  <w:style w:type="paragraph" w:customStyle="1" w:styleId="Style3">
    <w:name w:val="Style3"/>
    <w:basedOn w:val="prastasis"/>
    <w:uiPriority w:val="99"/>
    <w:rsid w:val="00FE2B23"/>
    <w:pPr>
      <w:widowControl w:val="0"/>
      <w:autoSpaceDE w:val="0"/>
      <w:autoSpaceDN w:val="0"/>
      <w:adjustRightInd w:val="0"/>
    </w:pPr>
    <w:rPr>
      <w:rFonts w:eastAsiaTheme="minorEastAsia"/>
      <w:lang w:val="en-US" w:eastAsia="en-US"/>
    </w:rPr>
  </w:style>
  <w:style w:type="paragraph" w:customStyle="1" w:styleId="Style4">
    <w:name w:val="Style4"/>
    <w:basedOn w:val="prastasis"/>
    <w:uiPriority w:val="99"/>
    <w:rsid w:val="00FE2B23"/>
    <w:pPr>
      <w:widowControl w:val="0"/>
      <w:autoSpaceDE w:val="0"/>
      <w:autoSpaceDN w:val="0"/>
      <w:adjustRightInd w:val="0"/>
      <w:jc w:val="both"/>
    </w:pPr>
    <w:rPr>
      <w:rFonts w:eastAsiaTheme="minorEastAsia"/>
      <w:lang w:val="en-US" w:eastAsia="en-US"/>
    </w:rPr>
  </w:style>
  <w:style w:type="paragraph" w:customStyle="1" w:styleId="Style5">
    <w:name w:val="Style5"/>
    <w:basedOn w:val="prastasis"/>
    <w:uiPriority w:val="99"/>
    <w:rsid w:val="00FE2B23"/>
    <w:pPr>
      <w:widowControl w:val="0"/>
      <w:autoSpaceDE w:val="0"/>
      <w:autoSpaceDN w:val="0"/>
      <w:adjustRightInd w:val="0"/>
      <w:spacing w:line="275" w:lineRule="exact"/>
    </w:pPr>
    <w:rPr>
      <w:rFonts w:eastAsiaTheme="minorEastAsia"/>
    </w:rPr>
  </w:style>
  <w:style w:type="paragraph" w:customStyle="1" w:styleId="Style8">
    <w:name w:val="Style8"/>
    <w:basedOn w:val="prastasis"/>
    <w:uiPriority w:val="99"/>
    <w:rsid w:val="00FE2B23"/>
    <w:pPr>
      <w:widowControl w:val="0"/>
      <w:autoSpaceDE w:val="0"/>
      <w:autoSpaceDN w:val="0"/>
      <w:adjustRightInd w:val="0"/>
      <w:spacing w:line="276" w:lineRule="exact"/>
      <w:ind w:hanging="322"/>
    </w:pPr>
    <w:rPr>
      <w:rFonts w:eastAsiaTheme="minorEastAsia"/>
    </w:rPr>
  </w:style>
  <w:style w:type="character" w:customStyle="1" w:styleId="FontStyle21">
    <w:name w:val="Font Style21"/>
    <w:basedOn w:val="Numatytasispastraiposriftas"/>
    <w:uiPriority w:val="99"/>
    <w:rsid w:val="00FE2B23"/>
    <w:rPr>
      <w:rFonts w:ascii="Times New Roman" w:hAnsi="Times New Roman" w:cs="Times New Roman" w:hint="default"/>
      <w:b/>
      <w:bCs/>
      <w:i/>
      <w:iCs/>
      <w:sz w:val="20"/>
      <w:szCs w:val="20"/>
    </w:rPr>
  </w:style>
  <w:style w:type="character" w:customStyle="1" w:styleId="FontStyle18">
    <w:name w:val="Font Style18"/>
    <w:basedOn w:val="Numatytasispastraiposriftas"/>
    <w:uiPriority w:val="99"/>
    <w:rsid w:val="00FE2B23"/>
    <w:rPr>
      <w:rFonts w:ascii="Times New Roman" w:hAnsi="Times New Roman" w:cs="Times New Roman" w:hint="default"/>
      <w:b/>
      <w:bCs/>
      <w:color w:val="000000"/>
      <w:sz w:val="22"/>
      <w:szCs w:val="22"/>
    </w:rPr>
  </w:style>
  <w:style w:type="character" w:customStyle="1" w:styleId="FontStyle19">
    <w:name w:val="Font Style19"/>
    <w:basedOn w:val="Numatytasispastraiposriftas"/>
    <w:uiPriority w:val="99"/>
    <w:rsid w:val="00FE2B23"/>
    <w:rPr>
      <w:rFonts w:ascii="Times New Roman" w:hAnsi="Times New Roman" w:cs="Times New Roman" w:hint="default"/>
      <w:color w:val="000000"/>
      <w:sz w:val="22"/>
      <w:szCs w:val="22"/>
    </w:rPr>
  </w:style>
  <w:style w:type="table" w:styleId="Lentelstinklelis">
    <w:name w:val="Table Grid"/>
    <w:basedOn w:val="prastojilentel"/>
    <w:rsid w:val="00046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9DiagramaDiagrama">
    <w:name w:val="Char Char9 Diagrama Diagrama"/>
    <w:basedOn w:val="prastasis"/>
    <w:rsid w:val="00483974"/>
    <w:pPr>
      <w:spacing w:after="160" w:line="240" w:lineRule="exact"/>
    </w:pPr>
    <w:rPr>
      <w:rFonts w:ascii="Tahoma" w:hAnsi="Tahoma"/>
      <w:sz w:val="20"/>
      <w:szCs w:val="20"/>
      <w:lang w:val="en-US" w:eastAsia="en-US"/>
    </w:rPr>
  </w:style>
  <w:style w:type="paragraph" w:customStyle="1" w:styleId="Patvirtinta">
    <w:name w:val="Patvirtinta"/>
    <w:rsid w:val="0048397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character" w:customStyle="1" w:styleId="Pagrindiniotekstotrauka3Diagrama">
    <w:name w:val="Pagrindinio teksto įtrauka 3 Diagrama"/>
    <w:basedOn w:val="Numatytasispastraiposriftas"/>
    <w:link w:val="Pagrindiniotekstotrauka3"/>
    <w:semiHidden/>
    <w:rsid w:val="00483974"/>
    <w:rPr>
      <w:rFonts w:eastAsia="Calibri"/>
    </w:rPr>
  </w:style>
  <w:style w:type="paragraph" w:styleId="Pagrindiniotekstotrauka3">
    <w:name w:val="Body Text Indent 3"/>
    <w:basedOn w:val="prastasis"/>
    <w:link w:val="Pagrindiniotekstotrauka3Diagrama"/>
    <w:semiHidden/>
    <w:rsid w:val="00483974"/>
    <w:pPr>
      <w:tabs>
        <w:tab w:val="left" w:pos="4536"/>
      </w:tabs>
      <w:ind w:firstLine="2268"/>
      <w:jc w:val="both"/>
    </w:pPr>
    <w:rPr>
      <w:rFonts w:asciiTheme="minorHAnsi" w:eastAsia="Calibri" w:hAnsiTheme="minorHAnsi" w:cstheme="minorBidi"/>
      <w:sz w:val="22"/>
      <w:szCs w:val="22"/>
      <w:lang w:val="en-US" w:eastAsia="en-US"/>
    </w:rPr>
  </w:style>
  <w:style w:type="character" w:customStyle="1" w:styleId="Pagrindiniotekstotrauka3Diagrama1">
    <w:name w:val="Pagrindinio teksto įtrauka 3 Diagrama1"/>
    <w:basedOn w:val="Numatytasispastraiposriftas"/>
    <w:uiPriority w:val="99"/>
    <w:semiHidden/>
    <w:rsid w:val="00483974"/>
    <w:rPr>
      <w:rFonts w:ascii="Times New Roman" w:eastAsia="Times New Roman" w:hAnsi="Times New Roman" w:cs="Times New Roman"/>
      <w:sz w:val="16"/>
      <w:szCs w:val="16"/>
      <w:lang w:val="lt-LT" w:eastAsia="lt-LT"/>
    </w:rPr>
  </w:style>
  <w:style w:type="character" w:customStyle="1" w:styleId="PaprastasistekstasDiagrama">
    <w:name w:val="Paprastasis tekstas Diagrama"/>
    <w:basedOn w:val="Numatytasispastraiposriftas"/>
    <w:link w:val="Paprastasistekstas"/>
    <w:semiHidden/>
    <w:rsid w:val="00483974"/>
    <w:rPr>
      <w:rFonts w:ascii="Courier New" w:eastAsia="Calibri" w:hAnsi="Courier New"/>
    </w:rPr>
  </w:style>
  <w:style w:type="paragraph" w:styleId="Paprastasistekstas">
    <w:name w:val="Plain Text"/>
    <w:basedOn w:val="prastasis"/>
    <w:link w:val="PaprastasistekstasDiagrama"/>
    <w:semiHidden/>
    <w:rsid w:val="00483974"/>
    <w:rPr>
      <w:rFonts w:ascii="Courier New" w:eastAsia="Calibri" w:hAnsi="Courier New" w:cstheme="minorBidi"/>
      <w:sz w:val="22"/>
      <w:szCs w:val="22"/>
      <w:lang w:val="en-US" w:eastAsia="en-US"/>
    </w:rPr>
  </w:style>
  <w:style w:type="character" w:customStyle="1" w:styleId="PaprastasistekstasDiagrama1">
    <w:name w:val="Paprastasis tekstas Diagrama1"/>
    <w:basedOn w:val="Numatytasispastraiposriftas"/>
    <w:uiPriority w:val="99"/>
    <w:semiHidden/>
    <w:rsid w:val="00483974"/>
    <w:rPr>
      <w:rFonts w:ascii="Consolas" w:eastAsia="Times New Roman" w:hAnsi="Consolas" w:cs="Times New Roman"/>
      <w:sz w:val="21"/>
      <w:szCs w:val="21"/>
      <w:lang w:val="lt-LT" w:eastAsia="lt-LT"/>
    </w:rPr>
  </w:style>
  <w:style w:type="character" w:customStyle="1" w:styleId="KomentarotemaDiagrama">
    <w:name w:val="Komentaro tema Diagrama"/>
    <w:basedOn w:val="Antrat1Diagrama"/>
    <w:link w:val="Komentarotema"/>
    <w:semiHidden/>
    <w:rsid w:val="00483974"/>
    <w:rPr>
      <w:rFonts w:ascii="Times New Roman" w:eastAsia="Calibri" w:hAnsi="Times New Roman" w:cs="Times New Roman"/>
      <w:sz w:val="28"/>
      <w:lang w:val="lt-LT" w:eastAsia="lt-LT"/>
    </w:rPr>
  </w:style>
  <w:style w:type="paragraph" w:styleId="Komentarotema">
    <w:name w:val="annotation subject"/>
    <w:basedOn w:val="Komentarotekstas"/>
    <w:next w:val="Komentarotekstas"/>
    <w:link w:val="KomentarotemaDiagrama"/>
    <w:semiHidden/>
    <w:rsid w:val="00483974"/>
    <w:rPr>
      <w:rFonts w:asciiTheme="minorHAnsi" w:hAnsiTheme="minorHAnsi" w:cstheme="minorBidi"/>
      <w:sz w:val="28"/>
      <w:szCs w:val="22"/>
      <w:lang w:eastAsia="lt-LT"/>
    </w:rPr>
  </w:style>
  <w:style w:type="character" w:customStyle="1" w:styleId="KomentarotemaDiagrama1">
    <w:name w:val="Komentaro tema Diagrama1"/>
    <w:basedOn w:val="KomentarotekstasDiagrama"/>
    <w:uiPriority w:val="99"/>
    <w:semiHidden/>
    <w:rsid w:val="00483974"/>
    <w:rPr>
      <w:rFonts w:ascii="Times New Roman" w:eastAsia="Times New Roman" w:hAnsi="Times New Roman" w:cs="Times New Roman"/>
      <w:b/>
      <w:bCs/>
      <w:sz w:val="20"/>
      <w:szCs w:val="20"/>
      <w:lang w:val="lt-LT" w:eastAsia="lt-LT"/>
    </w:rPr>
  </w:style>
  <w:style w:type="paragraph" w:customStyle="1" w:styleId="CentrBoldm">
    <w:name w:val="CentrBoldm"/>
    <w:basedOn w:val="prastasis"/>
    <w:rsid w:val="00483974"/>
    <w:pPr>
      <w:autoSpaceDE w:val="0"/>
      <w:autoSpaceDN w:val="0"/>
      <w:adjustRightInd w:val="0"/>
      <w:jc w:val="center"/>
    </w:pPr>
    <w:rPr>
      <w:rFonts w:ascii="TimesLT" w:hAnsi="TimesLT"/>
      <w:b/>
      <w:bCs/>
      <w:sz w:val="20"/>
      <w:lang w:val="en-US" w:eastAsia="en-US"/>
    </w:rPr>
  </w:style>
  <w:style w:type="paragraph" w:customStyle="1" w:styleId="MAZAS">
    <w:name w:val="MAZAS"/>
    <w:rsid w:val="00483974"/>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DebesliotekstasDiagrama1">
    <w:name w:val="Debesėlio tekstas Diagrama1"/>
    <w:basedOn w:val="Numatytasispastraiposriftas"/>
    <w:uiPriority w:val="99"/>
    <w:semiHidden/>
    <w:rsid w:val="00483974"/>
    <w:rPr>
      <w:rFonts w:ascii="Segoe UI" w:hAnsi="Segoe UI" w:cs="Segoe UI"/>
      <w:sz w:val="18"/>
      <w:szCs w:val="18"/>
      <w:lang w:val="lt-LT" w:eastAsia="lt-LT"/>
    </w:rPr>
  </w:style>
  <w:style w:type="paragraph" w:customStyle="1" w:styleId="linija">
    <w:name w:val="linija"/>
    <w:basedOn w:val="prastasis"/>
    <w:rsid w:val="00483974"/>
    <w:pPr>
      <w:spacing w:before="100" w:beforeAutospacing="1" w:after="100" w:afterAutospacing="1"/>
    </w:pPr>
  </w:style>
  <w:style w:type="paragraph" w:customStyle="1" w:styleId="DiagramaCharCharDiagramaDiagramaDiagrama">
    <w:name w:val="Diagrama Char Char Diagrama Diagrama Diagrama"/>
    <w:basedOn w:val="prastasis"/>
    <w:rsid w:val="00483974"/>
    <w:pPr>
      <w:spacing w:after="160" w:line="240" w:lineRule="exact"/>
    </w:pPr>
    <w:rPr>
      <w:rFonts w:ascii="Tahoma" w:hAnsi="Tahoma"/>
      <w:sz w:val="20"/>
      <w:szCs w:val="20"/>
      <w:lang w:val="en-US" w:eastAsia="en-US"/>
    </w:rPr>
  </w:style>
  <w:style w:type="paragraph" w:customStyle="1" w:styleId="Point1">
    <w:name w:val="Point 1"/>
    <w:basedOn w:val="prastasis"/>
    <w:rsid w:val="00483974"/>
    <w:pPr>
      <w:spacing w:before="120" w:after="120"/>
      <w:ind w:left="1418" w:hanging="567"/>
      <w:jc w:val="both"/>
    </w:pPr>
    <w:rPr>
      <w:szCs w:val="20"/>
      <w:lang w:val="en-GB" w:eastAsia="en-US"/>
    </w:rPr>
  </w:style>
  <w:style w:type="paragraph" w:styleId="Pagrindiniotekstotrauka">
    <w:name w:val="Body Text Indent"/>
    <w:basedOn w:val="prastasis"/>
    <w:link w:val="PagrindiniotekstotraukaDiagrama"/>
    <w:rsid w:val="00483974"/>
    <w:pPr>
      <w:ind w:firstLine="720"/>
    </w:pPr>
    <w:rPr>
      <w:i/>
      <w:szCs w:val="20"/>
      <w:lang w:eastAsia="en-US"/>
    </w:rPr>
  </w:style>
  <w:style w:type="character" w:customStyle="1" w:styleId="PagrindiniotekstotraukaDiagrama">
    <w:name w:val="Pagrindinio teksto įtrauka Diagrama"/>
    <w:basedOn w:val="Numatytasispastraiposriftas"/>
    <w:link w:val="Pagrindiniotekstotrauka"/>
    <w:rsid w:val="00483974"/>
    <w:rPr>
      <w:rFonts w:ascii="Times New Roman" w:eastAsia="Times New Roman" w:hAnsi="Times New Roman" w:cs="Times New Roman"/>
      <w:i/>
      <w:sz w:val="24"/>
      <w:szCs w:val="20"/>
      <w:lang w:val="lt-LT"/>
    </w:rPr>
  </w:style>
  <w:style w:type="paragraph" w:customStyle="1" w:styleId="DiagramaDiagramaDiagramaDiagramaDiagramaDiagrama">
    <w:name w:val="Diagrama Diagrama Diagrama Diagrama Diagrama Diagrama"/>
    <w:basedOn w:val="prastasis"/>
    <w:rsid w:val="00483974"/>
    <w:pPr>
      <w:spacing w:after="160" w:line="240" w:lineRule="exact"/>
    </w:pPr>
    <w:rPr>
      <w:rFonts w:ascii="Tahoma" w:hAnsi="Tahoma"/>
      <w:sz w:val="20"/>
      <w:szCs w:val="20"/>
      <w:lang w:val="en-US" w:eastAsia="en-US"/>
    </w:rPr>
  </w:style>
  <w:style w:type="table" w:customStyle="1" w:styleId="Lentelstinklelis1">
    <w:name w:val="Lentelės tinklelis1"/>
    <w:basedOn w:val="prastojilentel"/>
    <w:next w:val="Lentelstinklelis"/>
    <w:rsid w:val="0048397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DiagramaDiagramaDiagramaDiagrama">
    <w:name w:val="Diagrama Char Char Diagrama Diagrama Diagrama Diagrama"/>
    <w:basedOn w:val="prastasis"/>
    <w:rsid w:val="00483974"/>
    <w:pPr>
      <w:spacing w:after="160" w:line="240" w:lineRule="exact"/>
    </w:pPr>
    <w:rPr>
      <w:rFonts w:ascii="Tahoma" w:hAnsi="Tahoma"/>
      <w:sz w:val="20"/>
      <w:szCs w:val="20"/>
      <w:lang w:val="en-US" w:eastAsia="en-US"/>
    </w:rPr>
  </w:style>
  <w:style w:type="paragraph" w:customStyle="1" w:styleId="Normal1">
    <w:name w:val="Normal1"/>
    <w:basedOn w:val="prastasis"/>
    <w:rsid w:val="00483974"/>
    <w:pPr>
      <w:spacing w:before="100" w:beforeAutospacing="1" w:after="100" w:afterAutospacing="1"/>
    </w:pPr>
    <w:rPr>
      <w:color w:val="000000"/>
    </w:rPr>
  </w:style>
  <w:style w:type="paragraph" w:customStyle="1" w:styleId="Hyperlink1">
    <w:name w:val="Hyperlink1"/>
    <w:rsid w:val="00483974"/>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Diagrama">
    <w:name w:val="Diagrama"/>
    <w:basedOn w:val="prastasis"/>
    <w:rsid w:val="00483974"/>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rsid w:val="00483974"/>
    <w:pPr>
      <w:spacing w:after="120" w:line="480" w:lineRule="auto"/>
    </w:pPr>
  </w:style>
  <w:style w:type="character" w:customStyle="1" w:styleId="Pagrindinistekstas2Diagrama">
    <w:name w:val="Pagrindinis tekstas 2 Diagrama"/>
    <w:basedOn w:val="Numatytasispastraiposriftas"/>
    <w:link w:val="Pagrindinistekstas2"/>
    <w:rsid w:val="00483974"/>
    <w:rPr>
      <w:rFonts w:ascii="Times New Roman" w:eastAsia="Times New Roman" w:hAnsi="Times New Roman" w:cs="Times New Roman"/>
      <w:sz w:val="24"/>
      <w:szCs w:val="24"/>
      <w:lang w:val="lt-LT" w:eastAsia="lt-LT"/>
    </w:rPr>
  </w:style>
  <w:style w:type="paragraph" w:styleId="Pagrindinistekstas30">
    <w:name w:val="Body Text 3"/>
    <w:basedOn w:val="prastasis"/>
    <w:link w:val="Pagrindinistekstas3Diagrama"/>
    <w:rsid w:val="00483974"/>
    <w:pPr>
      <w:spacing w:after="120"/>
    </w:pPr>
    <w:rPr>
      <w:sz w:val="16"/>
      <w:szCs w:val="16"/>
    </w:rPr>
  </w:style>
  <w:style w:type="character" w:customStyle="1" w:styleId="Pagrindinistekstas3Diagrama">
    <w:name w:val="Pagrindinis tekstas 3 Diagrama"/>
    <w:basedOn w:val="Numatytasispastraiposriftas"/>
    <w:link w:val="Pagrindinistekstas30"/>
    <w:rsid w:val="00483974"/>
    <w:rPr>
      <w:rFonts w:ascii="Times New Roman" w:eastAsia="Times New Roman" w:hAnsi="Times New Roman" w:cs="Times New Roman"/>
      <w:sz w:val="16"/>
      <w:szCs w:val="16"/>
      <w:lang w:val="lt-LT" w:eastAsia="lt-LT"/>
    </w:rPr>
  </w:style>
  <w:style w:type="character" w:styleId="Puslapionumeris">
    <w:name w:val="page number"/>
    <w:basedOn w:val="Numatytasispastraiposriftas"/>
    <w:rsid w:val="00483974"/>
  </w:style>
  <w:style w:type="paragraph" w:styleId="Pagrindiniotekstotrauka2">
    <w:name w:val="Body Text Indent 2"/>
    <w:basedOn w:val="prastasis"/>
    <w:link w:val="Pagrindiniotekstotrauka2Diagrama"/>
    <w:rsid w:val="00483974"/>
    <w:pPr>
      <w:ind w:left="720"/>
      <w:jc w:val="both"/>
    </w:pPr>
    <w:rPr>
      <w:color w:val="FF0000"/>
      <w:szCs w:val="20"/>
      <w:lang w:eastAsia="en-US"/>
    </w:rPr>
  </w:style>
  <w:style w:type="character" w:customStyle="1" w:styleId="Pagrindiniotekstotrauka2Diagrama">
    <w:name w:val="Pagrindinio teksto įtrauka 2 Diagrama"/>
    <w:basedOn w:val="Numatytasispastraiposriftas"/>
    <w:link w:val="Pagrindiniotekstotrauka2"/>
    <w:rsid w:val="00483974"/>
    <w:rPr>
      <w:rFonts w:ascii="Times New Roman" w:eastAsia="Times New Roman" w:hAnsi="Times New Roman" w:cs="Times New Roman"/>
      <w:color w:val="FF0000"/>
      <w:sz w:val="24"/>
      <w:szCs w:val="20"/>
      <w:lang w:val="lt-LT"/>
    </w:rPr>
  </w:style>
  <w:style w:type="paragraph" w:styleId="Turinys1">
    <w:name w:val="toc 1"/>
    <w:basedOn w:val="prastasis"/>
    <w:next w:val="prastasis"/>
    <w:autoRedefine/>
    <w:semiHidden/>
    <w:rsid w:val="00483974"/>
    <w:pPr>
      <w:tabs>
        <w:tab w:val="right" w:leader="dot" w:pos="9629"/>
      </w:tabs>
      <w:spacing w:before="80" w:after="80"/>
    </w:pPr>
    <w:rPr>
      <w:rFonts w:ascii="Times New Roman Bold" w:hAnsi="Times New Roman Bold"/>
      <w:bCs/>
      <w:noProof/>
      <w:lang w:eastAsia="en-US"/>
    </w:rPr>
  </w:style>
  <w:style w:type="paragraph" w:styleId="Turinys2">
    <w:name w:val="toc 2"/>
    <w:basedOn w:val="prastasis"/>
    <w:next w:val="prastasis"/>
    <w:autoRedefine/>
    <w:semiHidden/>
    <w:rsid w:val="00483974"/>
    <w:pPr>
      <w:tabs>
        <w:tab w:val="right" w:leader="dot" w:pos="9629"/>
      </w:tabs>
      <w:ind w:left="200"/>
    </w:pPr>
    <w:rPr>
      <w:smallCaps/>
      <w:lang w:eastAsia="en-US"/>
    </w:rPr>
  </w:style>
  <w:style w:type="paragraph" w:customStyle="1" w:styleId="StyleHeading2BoldBottomNoborder">
    <w:name w:val="Style Heading 2 + Bold Bottom: (No border)"/>
    <w:basedOn w:val="Antrat2"/>
    <w:rsid w:val="00483974"/>
    <w:pPr>
      <w:keepNext/>
      <w:numPr>
        <w:ilvl w:val="0"/>
        <w:numId w:val="0"/>
      </w:numPr>
      <w:tabs>
        <w:tab w:val="right" w:pos="9214"/>
      </w:tabs>
      <w:spacing w:after="120"/>
      <w:jc w:val="left"/>
    </w:pPr>
    <w:rPr>
      <w:b/>
      <w:bCs/>
      <w:lang w:eastAsia="en-US"/>
    </w:rPr>
  </w:style>
  <w:style w:type="paragraph" w:customStyle="1" w:styleId="StyleHeading1TimesNewRomanBold14ptBoldAllcaps">
    <w:name w:val="Style Heading 1 + Times New Roman Bold 14 pt Bold All caps"/>
    <w:basedOn w:val="Antrat1"/>
    <w:rsid w:val="00483974"/>
    <w:pPr>
      <w:numPr>
        <w:numId w:val="0"/>
      </w:numPr>
      <w:tabs>
        <w:tab w:val="left" w:pos="1134"/>
        <w:tab w:val="left" w:pos="2268"/>
        <w:tab w:val="decimal" w:pos="9214"/>
      </w:tabs>
      <w:spacing w:before="0" w:after="240"/>
      <w:jc w:val="both"/>
    </w:pPr>
    <w:rPr>
      <w:rFonts w:ascii="Times New Roman Bold" w:eastAsia="Times New Roman" w:hAnsi="Times New Roman Bold"/>
      <w:b/>
      <w:bCs/>
      <w:caps/>
      <w:szCs w:val="20"/>
      <w:lang w:eastAsia="en-US"/>
    </w:rPr>
  </w:style>
  <w:style w:type="paragraph" w:styleId="Pavadinimas">
    <w:name w:val="Title"/>
    <w:basedOn w:val="prastasis"/>
    <w:link w:val="PavadinimasDiagrama"/>
    <w:qFormat/>
    <w:rsid w:val="00483974"/>
    <w:pPr>
      <w:jc w:val="center"/>
    </w:pPr>
    <w:rPr>
      <w:b/>
      <w:sz w:val="28"/>
      <w:szCs w:val="20"/>
    </w:rPr>
  </w:style>
  <w:style w:type="character" w:customStyle="1" w:styleId="PavadinimasDiagrama">
    <w:name w:val="Pavadinimas Diagrama"/>
    <w:basedOn w:val="Numatytasispastraiposriftas"/>
    <w:link w:val="Pavadinimas"/>
    <w:rsid w:val="00483974"/>
    <w:rPr>
      <w:rFonts w:ascii="Times New Roman" w:eastAsia="Times New Roman" w:hAnsi="Times New Roman" w:cs="Times New Roman"/>
      <w:b/>
      <w:sz w:val="28"/>
      <w:szCs w:val="20"/>
      <w:lang w:val="lt-LT" w:eastAsia="lt-LT"/>
    </w:rPr>
  </w:style>
  <w:style w:type="character" w:customStyle="1" w:styleId="typewriter">
    <w:name w:val="typewriter"/>
    <w:basedOn w:val="Numatytasispastraiposriftas"/>
    <w:rsid w:val="00483974"/>
  </w:style>
  <w:style w:type="paragraph" w:styleId="HTMLiankstoformatuotas">
    <w:name w:val="HTML Preformatted"/>
    <w:basedOn w:val="prastasis"/>
    <w:link w:val="HTMLiankstoformatuotasDiagrama"/>
    <w:rsid w:val="004839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iankstoformatuotasDiagrama">
    <w:name w:val="HTML iš anksto formatuotas Diagrama"/>
    <w:basedOn w:val="Numatytasispastraiposriftas"/>
    <w:link w:val="HTMLiankstoformatuotas"/>
    <w:rsid w:val="00483974"/>
    <w:rPr>
      <w:rFonts w:ascii="Courier New" w:eastAsia="Times New Roman" w:hAnsi="Courier New" w:cs="Courier New"/>
      <w:color w:val="000000"/>
      <w:sz w:val="20"/>
      <w:szCs w:val="20"/>
      <w:lang w:val="lt-LT" w:eastAsia="lt-LT"/>
    </w:rPr>
  </w:style>
  <w:style w:type="paragraph" w:customStyle="1" w:styleId="Pavadinimas1">
    <w:name w:val="Pavadinimas1"/>
    <w:rsid w:val="00483974"/>
    <w:pPr>
      <w:autoSpaceDE w:val="0"/>
      <w:autoSpaceDN w:val="0"/>
      <w:adjustRightInd w:val="0"/>
      <w:spacing w:after="0" w:line="240" w:lineRule="auto"/>
      <w:ind w:left="850"/>
    </w:pPr>
    <w:rPr>
      <w:rFonts w:ascii="TimesLT" w:eastAsia="Times New Roman" w:hAnsi="TimesLT" w:cs="Times New Roman"/>
      <w:b/>
      <w:bCs/>
      <w:caps/>
    </w:rPr>
  </w:style>
  <w:style w:type="paragraph" w:customStyle="1" w:styleId="text-3mezera">
    <w:name w:val="text - 3 mezera"/>
    <w:basedOn w:val="prastasis"/>
    <w:rsid w:val="00483974"/>
    <w:pPr>
      <w:widowControl w:val="0"/>
      <w:spacing w:before="60" w:line="240" w:lineRule="exact"/>
      <w:jc w:val="both"/>
    </w:pPr>
    <w:rPr>
      <w:rFonts w:ascii="Arial" w:hAnsi="Arial" w:cs="Arial"/>
      <w:lang w:val="cs-CZ" w:eastAsia="fi-FI"/>
    </w:rPr>
  </w:style>
  <w:style w:type="character" w:styleId="Puslapioinaosnuoroda">
    <w:name w:val="footnote reference"/>
    <w:basedOn w:val="Numatytasispastraiposriftas"/>
    <w:qFormat/>
    <w:rsid w:val="00483974"/>
    <w:rPr>
      <w:vertAlign w:val="superscript"/>
    </w:rPr>
  </w:style>
  <w:style w:type="paragraph" w:customStyle="1" w:styleId="1">
    <w:name w:val="Стиль1"/>
    <w:basedOn w:val="prastasis"/>
    <w:rsid w:val="00483974"/>
    <w:pPr>
      <w:jc w:val="center"/>
    </w:pPr>
    <w:rPr>
      <w:szCs w:val="20"/>
      <w:lang w:val="ru-RU" w:eastAsia="en-US"/>
    </w:rPr>
  </w:style>
  <w:style w:type="paragraph" w:customStyle="1" w:styleId="CharChar">
    <w:name w:val="Char Char"/>
    <w:basedOn w:val="prastasis"/>
    <w:rsid w:val="00483974"/>
    <w:pPr>
      <w:spacing w:after="160" w:line="240" w:lineRule="exact"/>
    </w:pPr>
    <w:rPr>
      <w:rFonts w:ascii="Tahoma" w:hAnsi="Tahoma"/>
      <w:sz w:val="20"/>
      <w:szCs w:val="20"/>
      <w:lang w:val="en-US" w:eastAsia="en-US"/>
    </w:rPr>
  </w:style>
  <w:style w:type="paragraph" w:styleId="Literatrossraoantrat">
    <w:name w:val="toa heading"/>
    <w:basedOn w:val="prastasis"/>
    <w:next w:val="prastasis"/>
    <w:semiHidden/>
    <w:rsid w:val="00483974"/>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customStyle="1" w:styleId="DiagramaDiagramaDiagramaDiagramaDiagramaDiagrama1DiagramaDiagramaDiagrama">
    <w:name w:val="Diagrama Diagrama Diagrama Diagrama Diagrama Diagrama1 Diagrama Diagrama Diagrama"/>
    <w:basedOn w:val="prastasis"/>
    <w:rsid w:val="00483974"/>
    <w:pPr>
      <w:spacing w:after="160" w:line="240" w:lineRule="exact"/>
    </w:pPr>
    <w:rPr>
      <w:rFonts w:ascii="Tahoma" w:hAnsi="Tahoma"/>
      <w:sz w:val="20"/>
      <w:szCs w:val="20"/>
      <w:lang w:val="en-US" w:eastAsia="en-US"/>
    </w:rPr>
  </w:style>
  <w:style w:type="character" w:styleId="Emfaz">
    <w:name w:val="Emphasis"/>
    <w:basedOn w:val="Numatytasispastraiposriftas"/>
    <w:qFormat/>
    <w:rsid w:val="00483974"/>
    <w:rPr>
      <w:i/>
      <w:iCs/>
    </w:rPr>
  </w:style>
  <w:style w:type="paragraph" w:customStyle="1" w:styleId="DiagramaDiagramaDiagramaDiagramaDiagramaDiagrama1DiagramaDiagramaDiagramaDiagramaDiagramaDiagrama">
    <w:name w:val="Diagrama Diagrama Diagrama Diagrama Diagrama Diagrama1 Diagrama Diagrama Diagrama Diagrama Diagrama Diagrama"/>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
    <w:name w:val="Diagrama Diagrama Diagrama Diagrama Diagrama Diagrama1 Diagrama"/>
    <w:basedOn w:val="prastasis"/>
    <w:rsid w:val="00483974"/>
    <w:pPr>
      <w:spacing w:after="160" w:line="240" w:lineRule="exact"/>
    </w:pPr>
    <w:rPr>
      <w:rFonts w:ascii="Tahoma" w:hAnsi="Tahoma"/>
      <w:sz w:val="20"/>
      <w:szCs w:val="20"/>
      <w:lang w:val="en-US" w:eastAsia="en-US"/>
    </w:rPr>
  </w:style>
  <w:style w:type="character" w:customStyle="1" w:styleId="parahead1">
    <w:name w:val="parahead1"/>
    <w:basedOn w:val="Numatytasispastraiposriftas"/>
    <w:rsid w:val="00483974"/>
    <w:rPr>
      <w:rFonts w:ascii="Verdana" w:hAnsi="Verdana" w:hint="default"/>
      <w:b/>
      <w:bCs/>
      <w:color w:val="000000"/>
      <w:sz w:val="17"/>
      <w:szCs w:val="17"/>
    </w:rPr>
  </w:style>
  <w:style w:type="paragraph" w:customStyle="1" w:styleId="DiagramaDiagramaDiagramaDiagramaDiagramaDiagrama1DiagramaDiagramaDiagramaDiagramaDiagramaDiagramaDiagramaDiagramaDiagramaDiagramaDiagramaDiagramaDiagramaDiagramaDiagramaDiagramaDiagramaDiagrama">
    <w:name w:val="Diagrama Diagrama Diagrama Diagrama Diagrama Diagrama1 Diagrama Diagrama Diagrama Diagrama Diagrama Diagrama Diagrama Diagrama Diagrama Diagrama Diagrama Diagrama Diagrama Diagrama Diagrama Diagrama Diagrama Diagrama"/>
    <w:basedOn w:val="prastasis"/>
    <w:rsid w:val="00483974"/>
    <w:pPr>
      <w:spacing w:after="160" w:line="240" w:lineRule="exact"/>
    </w:pPr>
    <w:rPr>
      <w:rFonts w:ascii="Tahoma" w:hAnsi="Tahoma"/>
      <w:sz w:val="20"/>
      <w:szCs w:val="20"/>
      <w:lang w:val="en-US" w:eastAsia="en-US"/>
    </w:rPr>
  </w:style>
  <w:style w:type="paragraph" w:customStyle="1" w:styleId="DiagramaDiagrama8Diagrama">
    <w:name w:val="Diagrama Diagrama8 Diagrama"/>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
    <w:name w:val="Diagrama Diagrama Diagrama Diagrama Diagrama Diagrama1 Diagrama Diagrama Diagrama Diagrama Diagrama Diagrama Diagrama Diagrama Diagrama1 Diagrama Diagrama Diagrama Char Char Diagrama Diagrama Char Char"/>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DiagramaDiagramaDiagramaDiagramaDiagramaDiagramaDiagramaDiagramaDiagrama1CharChar">
    <w:name w:val="Diagrama Diagrama Diagrama Diagrama Diagrama Diagrama1 Diagrama Diagrama Diagrama Diagrama Diagrama Diagrama Diagrama Diagrama Diagrama Diagrama Diagrama Diagrama Diagrama Diagrama Diagrama Diagrama Diagrama Diagrama1 Char Char"/>
    <w:basedOn w:val="prastasis"/>
    <w:rsid w:val="00483974"/>
    <w:pPr>
      <w:spacing w:after="160" w:line="240" w:lineRule="exact"/>
    </w:pPr>
    <w:rPr>
      <w:rFonts w:ascii="Tahoma" w:hAnsi="Tahoma"/>
      <w:sz w:val="20"/>
      <w:szCs w:val="20"/>
      <w:lang w:val="en-US" w:eastAsia="en-US"/>
    </w:rPr>
  </w:style>
  <w:style w:type="character" w:customStyle="1" w:styleId="DiagramaDiagrama17">
    <w:name w:val="Diagrama Diagrama17"/>
    <w:basedOn w:val="Numatytasispastraiposriftas"/>
    <w:rsid w:val="00483974"/>
    <w:rPr>
      <w:sz w:val="24"/>
      <w:lang w:val="lt-LT" w:eastAsia="lt-LT" w:bidi="ar-SA"/>
    </w:rPr>
  </w:style>
  <w:style w:type="paragraph" w:styleId="Sraas">
    <w:name w:val="List"/>
    <w:basedOn w:val="prastasis"/>
    <w:rsid w:val="00483974"/>
    <w:pPr>
      <w:suppressAutoHyphens/>
      <w:overflowPunct w:val="0"/>
      <w:autoSpaceDE w:val="0"/>
      <w:autoSpaceDN w:val="0"/>
      <w:adjustRightInd w:val="0"/>
      <w:ind w:left="360" w:hanging="360"/>
      <w:jc w:val="both"/>
      <w:textAlignment w:val="baseline"/>
    </w:pPr>
    <w:rPr>
      <w:szCs w:val="20"/>
      <w:lang w:val="en-US" w:eastAsia="en-US"/>
    </w:rPr>
  </w:style>
  <w:style w:type="paragraph" w:customStyle="1" w:styleId="DiagramaDiagrama8DiagramaDiagramaDiagramaCharChar">
    <w:name w:val="Diagrama Diagrama8 Diagrama Diagrama Diagrama Char Char"/>
    <w:basedOn w:val="prastasis"/>
    <w:rsid w:val="00483974"/>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DiagramaDiagramaCharChar">
    <w:name w:val="Diagrama Diagrama Diagrama Diagrama Diagrama Diagrama1 Diagrama Diagrama Diagrama Diagrama Diagrama Diagrama Diagrama Diagrama Diagrama1 Diagrama Diagrama Diagrama Char Char Diagrama Diagrama Char Char Diagrama Diagrama Char Char"/>
    <w:basedOn w:val="prastasis"/>
    <w:rsid w:val="00483974"/>
    <w:pPr>
      <w:spacing w:after="160" w:line="240" w:lineRule="exact"/>
    </w:pPr>
    <w:rPr>
      <w:rFonts w:ascii="Tahoma" w:hAnsi="Tahoma"/>
      <w:sz w:val="20"/>
      <w:szCs w:val="20"/>
      <w:lang w:val="en-US" w:eastAsia="en-US"/>
    </w:rPr>
  </w:style>
  <w:style w:type="paragraph" w:customStyle="1" w:styleId="Tvarkospapunktis">
    <w:name w:val="Tvarkos papunktis"/>
    <w:basedOn w:val="prastasis"/>
    <w:rsid w:val="00483974"/>
    <w:pPr>
      <w:numPr>
        <w:numId w:val="5"/>
      </w:numPr>
      <w:suppressAutoHyphens/>
      <w:autoSpaceDN w:val="0"/>
      <w:jc w:val="both"/>
      <w:textAlignment w:val="baseline"/>
    </w:pPr>
  </w:style>
  <w:style w:type="numbering" w:customStyle="1" w:styleId="LFO10">
    <w:name w:val="LFO10"/>
    <w:basedOn w:val="Sraonra"/>
    <w:rsid w:val="00483974"/>
    <w:pPr>
      <w:numPr>
        <w:numId w:val="5"/>
      </w:numPr>
    </w:pPr>
  </w:style>
  <w:style w:type="paragraph" w:customStyle="1" w:styleId="ListParagraph1">
    <w:name w:val="List Paragraph1"/>
    <w:basedOn w:val="prastasis"/>
    <w:uiPriority w:val="34"/>
    <w:qFormat/>
    <w:rsid w:val="00483974"/>
    <w:pPr>
      <w:ind w:left="720"/>
      <w:contextualSpacing/>
    </w:pPr>
    <w:rPr>
      <w:szCs w:val="20"/>
    </w:rPr>
  </w:style>
  <w:style w:type="paragraph" w:customStyle="1" w:styleId="Stilius1">
    <w:name w:val="Stilius1"/>
    <w:basedOn w:val="prastasis"/>
    <w:autoRedefine/>
    <w:qFormat/>
    <w:rsid w:val="00483974"/>
    <w:pPr>
      <w:jc w:val="center"/>
    </w:pPr>
    <w:rPr>
      <w:b/>
      <w:bCs/>
      <w:color w:val="000000"/>
      <w:spacing w:val="-8"/>
      <w:lang w:eastAsia="en-US"/>
    </w:rPr>
  </w:style>
  <w:style w:type="paragraph" w:customStyle="1" w:styleId="CharChar2DiagramaDiagramaCharCharDiagramaDiagrama1CharCharDiagramaDiagrama1DiagramaCharCharDiagramaCharCharDiagramaCharCharDiagramaDiagrama">
    <w:name w:val="Char Char2 Diagrama Diagrama Char Char Diagrama Diagrama1 Char Char Diagrama Diagrama1 Diagrama Char Char Diagrama Char Char Diagrama Char Char Diagrama Diagrama"/>
    <w:basedOn w:val="prastasis"/>
    <w:rsid w:val="00483974"/>
    <w:pPr>
      <w:spacing w:after="160" w:line="240" w:lineRule="exact"/>
    </w:pPr>
    <w:rPr>
      <w:rFonts w:ascii="Tahoma" w:hAnsi="Tahoma"/>
      <w:sz w:val="20"/>
      <w:szCs w:val="20"/>
      <w:lang w:val="en-US" w:eastAsia="en-US"/>
    </w:rPr>
  </w:style>
  <w:style w:type="paragraph" w:styleId="Puslapioinaostekstas">
    <w:name w:val="footnote text"/>
    <w:basedOn w:val="prastasis"/>
    <w:link w:val="PuslapioinaostekstasDiagrama"/>
    <w:uiPriority w:val="99"/>
    <w:unhideWhenUsed/>
    <w:rsid w:val="00483974"/>
    <w:pPr>
      <w:spacing w:after="200" w:line="276" w:lineRule="auto"/>
    </w:pPr>
    <w:rPr>
      <w:rFonts w:ascii="Calibri" w:hAnsi="Calibri"/>
      <w:sz w:val="20"/>
      <w:szCs w:val="20"/>
      <w:lang w:eastAsia="en-US"/>
    </w:rPr>
  </w:style>
  <w:style w:type="character" w:customStyle="1" w:styleId="PuslapioinaostekstasDiagrama">
    <w:name w:val="Puslapio išnašos tekstas Diagrama"/>
    <w:basedOn w:val="Numatytasispastraiposriftas"/>
    <w:link w:val="Puslapioinaostekstas"/>
    <w:uiPriority w:val="99"/>
    <w:rsid w:val="00483974"/>
    <w:rPr>
      <w:rFonts w:ascii="Calibri" w:eastAsia="Times New Roman" w:hAnsi="Calibri" w:cs="Times New Roman"/>
      <w:sz w:val="20"/>
      <w:szCs w:val="20"/>
      <w:lang w:val="lt-LT"/>
    </w:rPr>
  </w:style>
  <w:style w:type="paragraph" w:customStyle="1" w:styleId="Style16">
    <w:name w:val="Style16"/>
    <w:basedOn w:val="prastasis"/>
    <w:uiPriority w:val="99"/>
    <w:rsid w:val="00483974"/>
    <w:pPr>
      <w:widowControl w:val="0"/>
      <w:autoSpaceDE w:val="0"/>
      <w:autoSpaceDN w:val="0"/>
      <w:adjustRightInd w:val="0"/>
    </w:pPr>
    <w:rPr>
      <w:lang w:val="en-US" w:eastAsia="en-US"/>
    </w:rPr>
  </w:style>
  <w:style w:type="character" w:customStyle="1" w:styleId="FontStyle23">
    <w:name w:val="Font Style23"/>
    <w:uiPriority w:val="99"/>
    <w:rsid w:val="00483974"/>
    <w:rPr>
      <w:rFonts w:ascii="Times New Roman" w:hAnsi="Times New Roman" w:cs="Times New Roman" w:hint="default"/>
      <w:sz w:val="20"/>
      <w:szCs w:val="20"/>
    </w:rPr>
  </w:style>
  <w:style w:type="character" w:customStyle="1" w:styleId="FontStyle20">
    <w:name w:val="Font Style20"/>
    <w:uiPriority w:val="99"/>
    <w:rsid w:val="00483974"/>
    <w:rPr>
      <w:rFonts w:ascii="Times New Roman" w:hAnsi="Times New Roman" w:cs="Times New Roman" w:hint="default"/>
      <w:b/>
      <w:bCs/>
      <w:sz w:val="20"/>
      <w:szCs w:val="20"/>
    </w:rPr>
  </w:style>
  <w:style w:type="character" w:customStyle="1" w:styleId="FontStyle24">
    <w:name w:val="Font Style24"/>
    <w:uiPriority w:val="99"/>
    <w:rsid w:val="00483974"/>
    <w:rPr>
      <w:rFonts w:ascii="Times New Roman" w:hAnsi="Times New Roman" w:cs="Times New Roman" w:hint="default"/>
      <w:b/>
      <w:bCs/>
      <w:sz w:val="14"/>
      <w:szCs w:val="14"/>
    </w:rPr>
  </w:style>
  <w:style w:type="character" w:customStyle="1" w:styleId="Bodytext2">
    <w:name w:val="Body text (2)_"/>
    <w:link w:val="Bodytext20"/>
    <w:rsid w:val="00483974"/>
    <w:rPr>
      <w:sz w:val="23"/>
      <w:szCs w:val="23"/>
      <w:shd w:val="clear" w:color="auto" w:fill="FFFFFF"/>
    </w:rPr>
  </w:style>
  <w:style w:type="paragraph" w:customStyle="1" w:styleId="Bodytext20">
    <w:name w:val="Body text (2)"/>
    <w:basedOn w:val="prastasis"/>
    <w:link w:val="Bodytext2"/>
    <w:rsid w:val="00483974"/>
    <w:pPr>
      <w:shd w:val="clear" w:color="auto" w:fill="FFFFFF"/>
      <w:spacing w:line="0" w:lineRule="atLeast"/>
    </w:pPr>
    <w:rPr>
      <w:rFonts w:asciiTheme="minorHAnsi" w:eastAsiaTheme="minorHAnsi" w:hAnsiTheme="minorHAnsi" w:cstheme="minorBidi"/>
      <w:sz w:val="23"/>
      <w:szCs w:val="23"/>
      <w:lang w:val="en-US" w:eastAsia="en-US"/>
    </w:rPr>
  </w:style>
  <w:style w:type="character" w:customStyle="1" w:styleId="Bodytext2NotItalic">
    <w:name w:val="Body text (2) + Not Italic"/>
    <w:rsid w:val="00483974"/>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Sraopastraipa1">
    <w:name w:val="Sąrašo pastraipa1"/>
    <w:basedOn w:val="prastasis"/>
    <w:qFormat/>
    <w:rsid w:val="00483974"/>
    <w:pPr>
      <w:spacing w:after="200" w:line="276" w:lineRule="auto"/>
      <w:ind w:left="720"/>
      <w:contextualSpacing/>
    </w:pPr>
    <w:rPr>
      <w:rFonts w:ascii="Calibri" w:hAnsi="Calibri"/>
      <w:sz w:val="22"/>
      <w:szCs w:val="22"/>
      <w:lang w:eastAsia="en-US"/>
    </w:rPr>
  </w:style>
  <w:style w:type="paragraph" w:customStyle="1" w:styleId="bodytext0">
    <w:name w:val="bodytext"/>
    <w:basedOn w:val="prastasis"/>
    <w:rsid w:val="00483974"/>
    <w:pPr>
      <w:spacing w:before="100" w:beforeAutospacing="1" w:after="100" w:afterAutospacing="1" w:line="276" w:lineRule="auto"/>
    </w:pPr>
    <w:rPr>
      <w:rFonts w:ascii="Calibri" w:hAnsi="Calibri"/>
      <w:sz w:val="22"/>
      <w:szCs w:val="22"/>
    </w:rPr>
  </w:style>
  <w:style w:type="paragraph" w:customStyle="1" w:styleId="Stilius3">
    <w:name w:val="Stilius3"/>
    <w:basedOn w:val="prastasis"/>
    <w:qFormat/>
    <w:rsid w:val="00483974"/>
    <w:pPr>
      <w:spacing w:before="200"/>
      <w:jc w:val="both"/>
    </w:pPr>
    <w:rPr>
      <w:sz w:val="22"/>
      <w:szCs w:val="22"/>
      <w:lang w:eastAsia="en-US"/>
    </w:rPr>
  </w:style>
  <w:style w:type="paragraph" w:customStyle="1" w:styleId="Stilius4">
    <w:name w:val="Stilius4"/>
    <w:basedOn w:val="prastasis"/>
    <w:rsid w:val="00483974"/>
    <w:pPr>
      <w:numPr>
        <w:numId w:val="6"/>
      </w:numPr>
      <w:spacing w:before="200" w:line="276" w:lineRule="auto"/>
      <w:ind w:hanging="578"/>
    </w:pPr>
    <w:rPr>
      <w:sz w:val="22"/>
      <w:szCs w:val="22"/>
      <w:lang w:eastAsia="en-US"/>
    </w:rPr>
  </w:style>
  <w:style w:type="paragraph" w:customStyle="1" w:styleId="Stilius5">
    <w:name w:val="Stilius5"/>
    <w:basedOn w:val="prastasis"/>
    <w:qFormat/>
    <w:rsid w:val="00483974"/>
    <w:pPr>
      <w:spacing w:after="200" w:line="276" w:lineRule="auto"/>
      <w:jc w:val="center"/>
    </w:pPr>
    <w:rPr>
      <w:b/>
      <w:sz w:val="28"/>
      <w:szCs w:val="28"/>
      <w:lang w:eastAsia="en-US"/>
    </w:rPr>
  </w:style>
  <w:style w:type="paragraph" w:customStyle="1" w:styleId="Bodytxt">
    <w:name w:val="Bodytxt"/>
    <w:basedOn w:val="prastasis"/>
    <w:rsid w:val="00483974"/>
    <w:pPr>
      <w:keepNext/>
      <w:jc w:val="both"/>
    </w:pPr>
    <w:rPr>
      <w:sz w:val="22"/>
      <w:szCs w:val="22"/>
      <w:lang w:eastAsia="fi-FI"/>
    </w:rPr>
  </w:style>
  <w:style w:type="paragraph" w:customStyle="1" w:styleId="Style12">
    <w:name w:val="Style12"/>
    <w:basedOn w:val="prastasis"/>
    <w:uiPriority w:val="99"/>
    <w:rsid w:val="00483974"/>
    <w:pPr>
      <w:widowControl w:val="0"/>
      <w:autoSpaceDE w:val="0"/>
      <w:autoSpaceDN w:val="0"/>
      <w:adjustRightInd w:val="0"/>
      <w:spacing w:line="274" w:lineRule="exact"/>
      <w:jc w:val="both"/>
    </w:pPr>
    <w:rPr>
      <w:rFonts w:eastAsiaTheme="minorEastAsia"/>
      <w:lang w:val="en-US" w:eastAsia="en-US"/>
    </w:rPr>
  </w:style>
  <w:style w:type="paragraph" w:customStyle="1" w:styleId="Style18">
    <w:name w:val="Style18"/>
    <w:basedOn w:val="prastasis"/>
    <w:uiPriority w:val="99"/>
    <w:rsid w:val="00483974"/>
    <w:pPr>
      <w:widowControl w:val="0"/>
      <w:autoSpaceDE w:val="0"/>
      <w:autoSpaceDN w:val="0"/>
      <w:adjustRightInd w:val="0"/>
      <w:spacing w:line="254" w:lineRule="exact"/>
    </w:pPr>
    <w:rPr>
      <w:rFonts w:eastAsiaTheme="minorEastAsia"/>
      <w:lang w:val="en-US" w:eastAsia="en-US"/>
    </w:rPr>
  </w:style>
  <w:style w:type="paragraph" w:customStyle="1" w:styleId="Style7">
    <w:name w:val="Style7"/>
    <w:basedOn w:val="prastasis"/>
    <w:uiPriority w:val="99"/>
    <w:rsid w:val="00483974"/>
    <w:pPr>
      <w:widowControl w:val="0"/>
      <w:autoSpaceDE w:val="0"/>
      <w:autoSpaceDN w:val="0"/>
      <w:adjustRightInd w:val="0"/>
      <w:spacing w:line="254" w:lineRule="exact"/>
      <w:jc w:val="right"/>
    </w:pPr>
    <w:rPr>
      <w:rFonts w:eastAsiaTheme="minorEastAsia"/>
      <w:lang w:val="en-US" w:eastAsia="en-US"/>
    </w:rPr>
  </w:style>
  <w:style w:type="paragraph" w:customStyle="1" w:styleId="Style9">
    <w:name w:val="Style9"/>
    <w:basedOn w:val="prastasis"/>
    <w:uiPriority w:val="99"/>
    <w:rsid w:val="00483974"/>
    <w:pPr>
      <w:widowControl w:val="0"/>
      <w:autoSpaceDE w:val="0"/>
      <w:autoSpaceDN w:val="0"/>
      <w:adjustRightInd w:val="0"/>
      <w:spacing w:line="278" w:lineRule="exact"/>
      <w:jc w:val="both"/>
    </w:pPr>
    <w:rPr>
      <w:rFonts w:eastAsiaTheme="minorEastAsia"/>
      <w:lang w:val="en-US" w:eastAsia="en-US"/>
    </w:rPr>
  </w:style>
  <w:style w:type="character" w:customStyle="1" w:styleId="FontStyle26">
    <w:name w:val="Font Style26"/>
    <w:basedOn w:val="Numatytasispastraiposriftas"/>
    <w:uiPriority w:val="99"/>
    <w:rsid w:val="00483974"/>
    <w:rPr>
      <w:rFonts w:ascii="Times New Roman" w:hAnsi="Times New Roman" w:cs="Times New Roman"/>
      <w:sz w:val="22"/>
      <w:szCs w:val="22"/>
    </w:rPr>
  </w:style>
  <w:style w:type="character" w:customStyle="1" w:styleId="FontStyle27">
    <w:name w:val="Font Style27"/>
    <w:basedOn w:val="Numatytasispastraiposriftas"/>
    <w:uiPriority w:val="99"/>
    <w:rsid w:val="00483974"/>
    <w:rPr>
      <w:rFonts w:ascii="Times New Roman" w:hAnsi="Times New Roman" w:cs="Times New Roman"/>
      <w:b/>
      <w:bCs/>
      <w:sz w:val="22"/>
      <w:szCs w:val="22"/>
    </w:rPr>
  </w:style>
  <w:style w:type="paragraph" w:customStyle="1" w:styleId="Default">
    <w:name w:val="Default"/>
    <w:rsid w:val="00483974"/>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character" w:customStyle="1" w:styleId="Heading8Char">
    <w:name w:val="Heading 8 Char"/>
    <w:locked/>
    <w:rsid w:val="00483974"/>
    <w:rPr>
      <w:rFonts w:ascii="Times New Roman" w:hAnsi="Times New Roman" w:cs="Times New Roman"/>
      <w:b/>
      <w:sz w:val="18"/>
      <w:lang w:eastAsia="en-US"/>
    </w:rPr>
  </w:style>
  <w:style w:type="character" w:customStyle="1" w:styleId="Heading6Char">
    <w:name w:val="Heading 6 Char"/>
    <w:locked/>
    <w:rsid w:val="00483974"/>
    <w:rPr>
      <w:rFonts w:ascii="Times New Roman" w:hAnsi="Times New Roman" w:cs="Times New Roman"/>
      <w:b/>
      <w:sz w:val="36"/>
      <w:lang w:eastAsia="en-US"/>
    </w:rPr>
  </w:style>
  <w:style w:type="paragraph" w:customStyle="1" w:styleId="Body2">
    <w:name w:val="Body 2"/>
    <w:rsid w:val="004839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1">
    <w:name w:val="Sąrašo pastraipa Diagrama1"/>
    <w:aliases w:val="List Paragraph Red Diagrama1,Bullet EY Diagrama1,List Paragraph111 Diagrama1"/>
    <w:uiPriority w:val="99"/>
    <w:locked/>
    <w:rsid w:val="00483974"/>
    <w:rPr>
      <w:rFonts w:eastAsia="Times New Roman"/>
      <w:sz w:val="24"/>
      <w:lang w:val="lt-LT" w:eastAsia="lt-LT"/>
    </w:rPr>
  </w:style>
  <w:style w:type="paragraph" w:customStyle="1" w:styleId="Heading2Centre">
    <w:name w:val="Heading 2 Centre"/>
    <w:basedOn w:val="Antrat2"/>
    <w:uiPriority w:val="99"/>
    <w:semiHidden/>
    <w:qFormat/>
    <w:rsid w:val="00483974"/>
    <w:pPr>
      <w:keepNext/>
      <w:numPr>
        <w:numId w:val="1"/>
      </w:numPr>
      <w:spacing w:before="360" w:after="120"/>
      <w:ind w:left="1134" w:right="1134" w:firstLine="0"/>
      <w:jc w:val="center"/>
    </w:pPr>
    <w:rPr>
      <w:rFonts w:ascii="Times New Roman Bold" w:eastAsia="Calibri" w:hAnsi="Times New Roman Bold"/>
      <w:b/>
      <w:bCs/>
      <w:szCs w:val="22"/>
      <w:lang w:eastAsia="x-none"/>
    </w:rPr>
  </w:style>
  <w:style w:type="paragraph" w:customStyle="1" w:styleId="Betarp1">
    <w:name w:val="Be tarpų1"/>
    <w:qFormat/>
    <w:rsid w:val="00483974"/>
    <w:pPr>
      <w:spacing w:after="0" w:line="240" w:lineRule="auto"/>
    </w:pPr>
    <w:rPr>
      <w:rFonts w:ascii="Times New Roman" w:eastAsia="Calibri" w:hAnsi="Times New Roman" w:cs="Times New Roman"/>
      <w:sz w:val="28"/>
      <w:szCs w:val="24"/>
      <w:lang w:val="lt-LT"/>
    </w:rPr>
  </w:style>
  <w:style w:type="character" w:styleId="Rykuspabraukimas">
    <w:name w:val="Intense Emphasis"/>
    <w:basedOn w:val="Numatytasispastraiposriftas"/>
    <w:uiPriority w:val="21"/>
    <w:qFormat/>
    <w:rsid w:val="00483974"/>
    <w:rPr>
      <w:b/>
      <w:bCs/>
      <w:i/>
      <w:iCs/>
      <w:color w:val="4F81BD"/>
    </w:rPr>
  </w:style>
  <w:style w:type="paragraph" w:customStyle="1" w:styleId="DefaultStyle">
    <w:name w:val="Default Style"/>
    <w:rsid w:val="00483974"/>
    <w:pPr>
      <w:widowControl w:val="0"/>
      <w:suppressAutoHyphens/>
      <w:overflowPunct w:val="0"/>
      <w:spacing w:after="160" w:line="256" w:lineRule="auto"/>
    </w:pPr>
    <w:rPr>
      <w:rFonts w:ascii="Times New Roman" w:eastAsia="Arial Unicode MS" w:hAnsi="Times New Roman" w:cs="Tahoma"/>
      <w:color w:val="00000A"/>
      <w:sz w:val="24"/>
      <w:szCs w:val="24"/>
      <w:lang w:val="lt-LT" w:eastAsia="zh-CN" w:bidi="hi-IN"/>
    </w:rPr>
  </w:style>
  <w:style w:type="character" w:styleId="Komentaronuoroda">
    <w:name w:val="annotation reference"/>
    <w:basedOn w:val="Numatytasispastraiposriftas"/>
    <w:semiHidden/>
    <w:unhideWhenUsed/>
    <w:rsid w:val="00483974"/>
    <w:rPr>
      <w:sz w:val="16"/>
      <w:szCs w:val="16"/>
    </w:rPr>
  </w:style>
  <w:style w:type="character" w:customStyle="1" w:styleId="Neapdorotaspaminjimas1">
    <w:name w:val="Neapdorotas paminėjimas1"/>
    <w:basedOn w:val="Numatytasispastraiposriftas"/>
    <w:uiPriority w:val="99"/>
    <w:semiHidden/>
    <w:unhideWhenUsed/>
    <w:rsid w:val="00483974"/>
    <w:rPr>
      <w:color w:val="605E5C"/>
      <w:shd w:val="clear" w:color="auto" w:fill="E1DFDD"/>
    </w:rPr>
  </w:style>
  <w:style w:type="character" w:customStyle="1" w:styleId="FontStyle13">
    <w:name w:val="Font Style13"/>
    <w:rsid w:val="00483974"/>
    <w:rPr>
      <w:rFonts w:ascii="Times New Roman" w:hAnsi="Times New Roman" w:cs="Times New Roman"/>
      <w:sz w:val="20"/>
      <w:szCs w:val="20"/>
    </w:rPr>
  </w:style>
  <w:style w:type="paragraph" w:customStyle="1" w:styleId="ydpbaaac927msonormal">
    <w:name w:val="ydpbaaac927msonormal"/>
    <w:basedOn w:val="prastasis"/>
    <w:rsid w:val="00483974"/>
    <w:pPr>
      <w:spacing w:before="100" w:beforeAutospacing="1" w:after="100" w:afterAutospacing="1"/>
    </w:pPr>
    <w:rPr>
      <w:rFonts w:eastAsia="Calibri"/>
    </w:rPr>
  </w:style>
  <w:style w:type="numbering" w:customStyle="1" w:styleId="LFO101">
    <w:name w:val="LFO101"/>
    <w:basedOn w:val="Sraonra"/>
    <w:rsid w:val="00483974"/>
  </w:style>
  <w:style w:type="paragraph" w:customStyle="1" w:styleId="Pagrindinistekstas20">
    <w:name w:val="Pagrindinis tekstas2"/>
    <w:basedOn w:val="prastasis"/>
    <w:rsid w:val="00EF0894"/>
    <w:pPr>
      <w:suppressAutoHyphens/>
      <w:autoSpaceDE w:val="0"/>
      <w:spacing w:line="295" w:lineRule="auto"/>
      <w:ind w:firstLine="312"/>
      <w:jc w:val="both"/>
      <w:textAlignment w:val="center"/>
    </w:pPr>
    <w:rPr>
      <w:color w:val="000000"/>
      <w:sz w:val="20"/>
      <w:szCs w:val="20"/>
      <w:lang w:eastAsia="ar-SA"/>
    </w:rPr>
  </w:style>
  <w:style w:type="character" w:styleId="Neapdorotaspaminjimas">
    <w:name w:val="Unresolved Mention"/>
    <w:basedOn w:val="Numatytasispastraiposriftas"/>
    <w:uiPriority w:val="99"/>
    <w:semiHidden/>
    <w:unhideWhenUsed/>
    <w:rsid w:val="004E6A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99108383">
      <w:bodyDiv w:val="1"/>
      <w:marLeft w:val="0"/>
      <w:marRight w:val="0"/>
      <w:marTop w:val="0"/>
      <w:marBottom w:val="0"/>
      <w:divBdr>
        <w:top w:val="none" w:sz="0" w:space="0" w:color="auto"/>
        <w:left w:val="none" w:sz="0" w:space="0" w:color="auto"/>
        <w:bottom w:val="none" w:sz="0" w:space="0" w:color="auto"/>
        <w:right w:val="none" w:sz="0" w:space="0" w:color="auto"/>
      </w:divBdr>
    </w:div>
    <w:div w:id="198518730">
      <w:bodyDiv w:val="1"/>
      <w:marLeft w:val="0"/>
      <w:marRight w:val="0"/>
      <w:marTop w:val="0"/>
      <w:marBottom w:val="0"/>
      <w:divBdr>
        <w:top w:val="none" w:sz="0" w:space="0" w:color="auto"/>
        <w:left w:val="none" w:sz="0" w:space="0" w:color="auto"/>
        <w:bottom w:val="none" w:sz="0" w:space="0" w:color="auto"/>
        <w:right w:val="none" w:sz="0" w:space="0" w:color="auto"/>
      </w:divBdr>
    </w:div>
    <w:div w:id="252738957">
      <w:bodyDiv w:val="1"/>
      <w:marLeft w:val="0"/>
      <w:marRight w:val="0"/>
      <w:marTop w:val="0"/>
      <w:marBottom w:val="0"/>
      <w:divBdr>
        <w:top w:val="none" w:sz="0" w:space="0" w:color="auto"/>
        <w:left w:val="none" w:sz="0" w:space="0" w:color="auto"/>
        <w:bottom w:val="none" w:sz="0" w:space="0" w:color="auto"/>
        <w:right w:val="none" w:sz="0" w:space="0" w:color="auto"/>
      </w:divBdr>
    </w:div>
    <w:div w:id="318929035">
      <w:bodyDiv w:val="1"/>
      <w:marLeft w:val="0"/>
      <w:marRight w:val="0"/>
      <w:marTop w:val="0"/>
      <w:marBottom w:val="0"/>
      <w:divBdr>
        <w:top w:val="none" w:sz="0" w:space="0" w:color="auto"/>
        <w:left w:val="none" w:sz="0" w:space="0" w:color="auto"/>
        <w:bottom w:val="none" w:sz="0" w:space="0" w:color="auto"/>
        <w:right w:val="none" w:sz="0" w:space="0" w:color="auto"/>
      </w:divBdr>
    </w:div>
    <w:div w:id="518619015">
      <w:bodyDiv w:val="1"/>
      <w:marLeft w:val="0"/>
      <w:marRight w:val="0"/>
      <w:marTop w:val="0"/>
      <w:marBottom w:val="0"/>
      <w:divBdr>
        <w:top w:val="none" w:sz="0" w:space="0" w:color="auto"/>
        <w:left w:val="none" w:sz="0" w:space="0" w:color="auto"/>
        <w:bottom w:val="none" w:sz="0" w:space="0" w:color="auto"/>
        <w:right w:val="none" w:sz="0" w:space="0" w:color="auto"/>
      </w:divBdr>
    </w:div>
    <w:div w:id="796873701">
      <w:bodyDiv w:val="1"/>
      <w:marLeft w:val="0"/>
      <w:marRight w:val="0"/>
      <w:marTop w:val="0"/>
      <w:marBottom w:val="0"/>
      <w:divBdr>
        <w:top w:val="none" w:sz="0" w:space="0" w:color="auto"/>
        <w:left w:val="none" w:sz="0" w:space="0" w:color="auto"/>
        <w:bottom w:val="none" w:sz="0" w:space="0" w:color="auto"/>
        <w:right w:val="none" w:sz="0" w:space="0" w:color="auto"/>
      </w:divBdr>
    </w:div>
    <w:div w:id="833572462">
      <w:bodyDiv w:val="1"/>
      <w:marLeft w:val="0"/>
      <w:marRight w:val="0"/>
      <w:marTop w:val="0"/>
      <w:marBottom w:val="0"/>
      <w:divBdr>
        <w:top w:val="none" w:sz="0" w:space="0" w:color="auto"/>
        <w:left w:val="none" w:sz="0" w:space="0" w:color="auto"/>
        <w:bottom w:val="none" w:sz="0" w:space="0" w:color="auto"/>
        <w:right w:val="none" w:sz="0" w:space="0" w:color="auto"/>
      </w:divBdr>
    </w:div>
    <w:div w:id="1030036214">
      <w:bodyDiv w:val="1"/>
      <w:marLeft w:val="0"/>
      <w:marRight w:val="0"/>
      <w:marTop w:val="0"/>
      <w:marBottom w:val="0"/>
      <w:divBdr>
        <w:top w:val="none" w:sz="0" w:space="0" w:color="auto"/>
        <w:left w:val="none" w:sz="0" w:space="0" w:color="auto"/>
        <w:bottom w:val="none" w:sz="0" w:space="0" w:color="auto"/>
        <w:right w:val="none" w:sz="0" w:space="0" w:color="auto"/>
      </w:divBdr>
    </w:div>
    <w:div w:id="1126974246">
      <w:bodyDiv w:val="1"/>
      <w:marLeft w:val="0"/>
      <w:marRight w:val="0"/>
      <w:marTop w:val="0"/>
      <w:marBottom w:val="0"/>
      <w:divBdr>
        <w:top w:val="none" w:sz="0" w:space="0" w:color="auto"/>
        <w:left w:val="none" w:sz="0" w:space="0" w:color="auto"/>
        <w:bottom w:val="none" w:sz="0" w:space="0" w:color="auto"/>
        <w:right w:val="none" w:sz="0" w:space="0" w:color="auto"/>
      </w:divBdr>
    </w:div>
    <w:div w:id="1525821789">
      <w:bodyDiv w:val="1"/>
      <w:marLeft w:val="0"/>
      <w:marRight w:val="0"/>
      <w:marTop w:val="0"/>
      <w:marBottom w:val="0"/>
      <w:divBdr>
        <w:top w:val="none" w:sz="0" w:space="0" w:color="auto"/>
        <w:left w:val="none" w:sz="0" w:space="0" w:color="auto"/>
        <w:bottom w:val="none" w:sz="0" w:space="0" w:color="auto"/>
        <w:right w:val="none" w:sz="0" w:space="0" w:color="auto"/>
      </w:divBdr>
    </w:div>
    <w:div w:id="1624655066">
      <w:bodyDiv w:val="1"/>
      <w:marLeft w:val="0"/>
      <w:marRight w:val="0"/>
      <w:marTop w:val="0"/>
      <w:marBottom w:val="0"/>
      <w:divBdr>
        <w:top w:val="none" w:sz="0" w:space="0" w:color="auto"/>
        <w:left w:val="none" w:sz="0" w:space="0" w:color="auto"/>
        <w:bottom w:val="none" w:sz="0" w:space="0" w:color="auto"/>
        <w:right w:val="none" w:sz="0" w:space="0" w:color="auto"/>
      </w:divBdr>
    </w:div>
    <w:div w:id="189943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2626B5-08C6-4B60-B1DE-F15AAD5D4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2238</TotalTime>
  <Pages>3</Pages>
  <Words>3681</Words>
  <Characters>2099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Edgaras Varkalys</cp:lastModifiedBy>
  <cp:revision>263</cp:revision>
  <cp:lastPrinted>2023-06-27T07:42:00Z</cp:lastPrinted>
  <dcterms:created xsi:type="dcterms:W3CDTF">2023-07-04T10:35:00Z</dcterms:created>
  <dcterms:modified xsi:type="dcterms:W3CDTF">2026-05-22T10:31:00Z</dcterms:modified>
</cp:coreProperties>
</file>